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4BD" w:rsidRPr="00783865" w:rsidRDefault="000C44BD" w:rsidP="000C44BD">
      <w:pPr>
        <w:rPr>
          <w:lang w:val="kk-KZ"/>
        </w:rPr>
      </w:pPr>
    </w:p>
    <w:p w:rsidR="000C44BD" w:rsidRPr="00783865" w:rsidRDefault="000C44BD" w:rsidP="000C44BD">
      <w:pPr>
        <w:autoSpaceDE w:val="0"/>
        <w:autoSpaceDN w:val="0"/>
        <w:adjustRightInd w:val="0"/>
        <w:jc w:val="center"/>
        <w:rPr>
          <w:b/>
          <w:bCs/>
          <w:lang w:val="kk-KZ"/>
        </w:rPr>
      </w:pPr>
      <w:r w:rsidRPr="00783865">
        <w:rPr>
          <w:b/>
          <w:bCs/>
          <w:lang w:val="kk-KZ"/>
        </w:rPr>
        <w:t>Силлабус</w:t>
      </w:r>
    </w:p>
    <w:p w:rsidR="000C44BD" w:rsidRPr="00783865" w:rsidRDefault="000C44BD" w:rsidP="000C44BD">
      <w:pPr>
        <w:jc w:val="center"/>
        <w:rPr>
          <w:b/>
          <w:bCs/>
          <w:lang w:val="kk-KZ"/>
        </w:rPr>
      </w:pPr>
      <w:r w:rsidRPr="00783865">
        <w:rPr>
          <w:b/>
          <w:bCs/>
          <w:lang w:val="kk-KZ"/>
        </w:rPr>
        <w:t>К</w:t>
      </w:r>
      <w:r w:rsidR="00A20904">
        <w:rPr>
          <w:b/>
          <w:bCs/>
          <w:lang w:val="kk-KZ"/>
        </w:rPr>
        <w:t>өктемгі</w:t>
      </w:r>
      <w:r w:rsidR="005343AB">
        <w:rPr>
          <w:b/>
          <w:bCs/>
          <w:lang w:val="kk-KZ"/>
        </w:rPr>
        <w:t xml:space="preserve"> семестр,  2020-2021</w:t>
      </w:r>
      <w:r w:rsidRPr="00783865">
        <w:rPr>
          <w:b/>
          <w:bCs/>
          <w:lang w:val="kk-KZ"/>
        </w:rPr>
        <w:t xml:space="preserve"> оқу жылы</w:t>
      </w:r>
    </w:p>
    <w:p w:rsidR="000C44BD" w:rsidRPr="00783865" w:rsidRDefault="000C44BD" w:rsidP="000C44BD">
      <w:pPr>
        <w:jc w:val="center"/>
        <w:rPr>
          <w:b/>
          <w:bCs/>
          <w:lang w:val="kk-KZ"/>
        </w:rPr>
      </w:pPr>
    </w:p>
    <w:p w:rsidR="000C44BD" w:rsidRPr="00783865" w:rsidRDefault="000C44BD" w:rsidP="000C44BD">
      <w:pPr>
        <w:rPr>
          <w:b/>
          <w:lang w:val="kk-KZ"/>
        </w:rPr>
      </w:pPr>
      <w:r w:rsidRPr="00783865">
        <w:rPr>
          <w:b/>
          <w:lang w:val="kk-KZ"/>
        </w:rPr>
        <w:t>Курс туралы академиялық ақпарат</w:t>
      </w:r>
    </w:p>
    <w:p w:rsidR="000C44BD" w:rsidRPr="00783865" w:rsidRDefault="000C44BD" w:rsidP="000C44BD">
      <w:pPr>
        <w:rPr>
          <w:lang w:val="kk-KZ"/>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4"/>
        <w:gridCol w:w="1912"/>
        <w:gridCol w:w="709"/>
        <w:gridCol w:w="945"/>
        <w:gridCol w:w="970"/>
        <w:gridCol w:w="920"/>
        <w:gridCol w:w="1206"/>
        <w:gridCol w:w="1559"/>
      </w:tblGrid>
      <w:tr w:rsidR="000C44BD" w:rsidRPr="00783865" w:rsidTr="0045386C">
        <w:trPr>
          <w:trHeight w:val="265"/>
        </w:trPr>
        <w:tc>
          <w:tcPr>
            <w:tcW w:w="1844" w:type="dxa"/>
            <w:vMerge w:val="restart"/>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b/>
                <w:bCs/>
                <w:lang w:val="kk-KZ"/>
              </w:rPr>
            </w:pPr>
            <w:r w:rsidRPr="00783865">
              <w:rPr>
                <w:b/>
                <w:bCs/>
                <w:lang w:val="kk-KZ"/>
              </w:rPr>
              <w:t xml:space="preserve">Пән </w:t>
            </w:r>
            <w:r>
              <w:rPr>
                <w:b/>
                <w:bCs/>
                <w:lang w:val="kk-KZ"/>
              </w:rPr>
              <w:t xml:space="preserve">   </w:t>
            </w:r>
            <w:r w:rsidRPr="00783865">
              <w:rPr>
                <w:b/>
                <w:bCs/>
                <w:lang w:val="kk-KZ"/>
              </w:rPr>
              <w:t>коды</w:t>
            </w:r>
          </w:p>
        </w:tc>
        <w:tc>
          <w:tcPr>
            <w:tcW w:w="1912" w:type="dxa"/>
            <w:vMerge w:val="restart"/>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rPr>
                <w:b/>
                <w:bCs/>
                <w:lang w:val="kk-KZ"/>
              </w:rPr>
            </w:pPr>
            <w:r w:rsidRPr="00783865">
              <w:rPr>
                <w:b/>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rPr>
                <w:b/>
                <w:bCs/>
                <w:lang w:val="kk-KZ"/>
              </w:rPr>
            </w:pPr>
            <w:r w:rsidRPr="00783865">
              <w:rPr>
                <w:b/>
                <w:bCs/>
                <w:lang w:val="kk-KZ"/>
              </w:rPr>
              <w:t>Түрі</w:t>
            </w:r>
          </w:p>
        </w:tc>
        <w:tc>
          <w:tcPr>
            <w:tcW w:w="2835" w:type="dxa"/>
            <w:gridSpan w:val="3"/>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rPr>
                <w:b/>
                <w:bCs/>
                <w:lang w:val="kk-KZ"/>
              </w:rPr>
            </w:pPr>
            <w:r w:rsidRPr="00783865">
              <w:rPr>
                <w:b/>
                <w:bCs/>
                <w:lang w:val="kk-KZ"/>
              </w:rPr>
              <w:t>Аптасына сағат саны</w:t>
            </w:r>
          </w:p>
        </w:tc>
        <w:tc>
          <w:tcPr>
            <w:tcW w:w="1206" w:type="dxa"/>
            <w:vMerge w:val="restart"/>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rPr>
                <w:b/>
                <w:bCs/>
                <w:lang w:val="kk-KZ"/>
              </w:rPr>
            </w:pPr>
            <w:r w:rsidRPr="00783865">
              <w:rPr>
                <w:b/>
                <w:bCs/>
                <w:lang w:val="kk-KZ"/>
              </w:rPr>
              <w:t>Кредит саны</w:t>
            </w:r>
          </w:p>
        </w:tc>
        <w:tc>
          <w:tcPr>
            <w:tcW w:w="1559" w:type="dxa"/>
            <w:vMerge w:val="restart"/>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rPr>
                <w:b/>
                <w:bCs/>
                <w:lang w:val="kk-KZ"/>
              </w:rPr>
            </w:pPr>
            <w:r w:rsidRPr="00783865">
              <w:rPr>
                <w:b/>
                <w:bCs/>
                <w:lang w:val="kk-KZ"/>
              </w:rPr>
              <w:t>ECTS</w:t>
            </w:r>
          </w:p>
        </w:tc>
      </w:tr>
      <w:tr w:rsidR="000C44BD" w:rsidRPr="00783865" w:rsidTr="0045386C">
        <w:trPr>
          <w:trHeight w:val="265"/>
        </w:trPr>
        <w:tc>
          <w:tcPr>
            <w:tcW w:w="1844" w:type="dxa"/>
            <w:vMerge/>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bCs/>
                <w:lang w:val="kk-KZ"/>
              </w:rPr>
            </w:pPr>
          </w:p>
        </w:tc>
        <w:tc>
          <w:tcPr>
            <w:tcW w:w="1912" w:type="dxa"/>
            <w:vMerge/>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bCs/>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bCs/>
                <w:lang w:val="kk-KZ"/>
              </w:rPr>
            </w:pPr>
          </w:p>
        </w:tc>
        <w:tc>
          <w:tcPr>
            <w:tcW w:w="945"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b/>
                <w:bCs/>
                <w:lang w:val="kk-KZ"/>
              </w:rPr>
            </w:pPr>
            <w:r w:rsidRPr="00783865">
              <w:rPr>
                <w:b/>
                <w:bCs/>
                <w:lang w:val="kk-KZ"/>
              </w:rPr>
              <w:t>Лек</w:t>
            </w:r>
          </w:p>
        </w:tc>
        <w:tc>
          <w:tcPr>
            <w:tcW w:w="970"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b/>
                <w:bCs/>
                <w:lang w:val="kk-KZ"/>
              </w:rPr>
            </w:pPr>
            <w:r w:rsidRPr="00783865">
              <w:rPr>
                <w:b/>
                <w:bCs/>
                <w:lang w:val="kk-KZ"/>
              </w:rPr>
              <w:t>Практ</w:t>
            </w:r>
          </w:p>
        </w:tc>
        <w:tc>
          <w:tcPr>
            <w:tcW w:w="920"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b/>
                <w:bCs/>
                <w:lang w:val="kk-KZ"/>
              </w:rPr>
            </w:pPr>
            <w:r w:rsidRPr="00783865">
              <w:rPr>
                <w:b/>
                <w:bCs/>
                <w:lang w:val="kk-KZ"/>
              </w:rPr>
              <w:t>Зертх.</w:t>
            </w:r>
          </w:p>
        </w:tc>
        <w:tc>
          <w:tcPr>
            <w:tcW w:w="1206" w:type="dxa"/>
            <w:vMerge/>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bCs/>
                <w:lang w:val="kk-KZ"/>
              </w:rPr>
            </w:pPr>
          </w:p>
        </w:tc>
        <w:tc>
          <w:tcPr>
            <w:tcW w:w="1559" w:type="dxa"/>
            <w:vMerge/>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bCs/>
                <w:lang w:val="kk-KZ"/>
              </w:rPr>
            </w:pPr>
          </w:p>
        </w:tc>
      </w:tr>
      <w:tr w:rsidR="000C44BD" w:rsidRPr="00783865" w:rsidTr="0045386C">
        <w:tc>
          <w:tcPr>
            <w:tcW w:w="1844" w:type="dxa"/>
            <w:tcBorders>
              <w:top w:val="single" w:sz="4" w:space="0" w:color="000000"/>
              <w:left w:val="single" w:sz="4" w:space="0" w:color="000000"/>
              <w:bottom w:val="single" w:sz="4" w:space="0" w:color="000000"/>
              <w:right w:val="single" w:sz="4" w:space="0" w:color="000000"/>
            </w:tcBorders>
          </w:tcPr>
          <w:p w:rsidR="000C44BD" w:rsidRPr="00783865" w:rsidRDefault="00970F34" w:rsidP="002C677E">
            <w:pPr>
              <w:autoSpaceDE w:val="0"/>
              <w:autoSpaceDN w:val="0"/>
              <w:adjustRightInd w:val="0"/>
              <w:rPr>
                <w:bCs/>
                <w:lang w:val="kk-KZ"/>
              </w:rPr>
            </w:pPr>
            <w:bookmarkStart w:id="0" w:name="_GoBack"/>
            <w:bookmarkEnd w:id="0"/>
            <w:r>
              <w:t>AK 1205</w:t>
            </w:r>
          </w:p>
        </w:tc>
        <w:tc>
          <w:tcPr>
            <w:tcW w:w="1912" w:type="dxa"/>
            <w:tcBorders>
              <w:top w:val="single" w:sz="4" w:space="0" w:color="000000"/>
              <w:left w:val="single" w:sz="4" w:space="0" w:color="000000"/>
              <w:bottom w:val="single" w:sz="4" w:space="0" w:color="000000"/>
              <w:right w:val="single" w:sz="4" w:space="0" w:color="000000"/>
            </w:tcBorders>
          </w:tcPr>
          <w:p w:rsidR="00970F34" w:rsidRPr="00231499" w:rsidRDefault="00231499" w:rsidP="00970F34">
            <w:pPr>
              <w:autoSpaceDE w:val="0"/>
              <w:autoSpaceDN w:val="0"/>
              <w:adjustRightInd w:val="0"/>
              <w:rPr>
                <w:lang w:val="kk-KZ"/>
              </w:rPr>
            </w:pPr>
            <w:r>
              <w:rPr>
                <w:lang w:val="kk-KZ"/>
              </w:rPr>
              <w:t>Ә</w:t>
            </w:r>
            <w:proofErr w:type="spellStart"/>
            <w:r w:rsidR="00970F34">
              <w:t>кімшілік</w:t>
            </w:r>
            <w:proofErr w:type="spellEnd"/>
            <w:r w:rsidR="00970F34">
              <w:t xml:space="preserve"> құқы</w:t>
            </w:r>
            <w:r>
              <w:rPr>
                <w:lang w:val="kk-KZ"/>
              </w:rPr>
              <w:t>қ</w:t>
            </w:r>
          </w:p>
          <w:p w:rsidR="000C44BD" w:rsidRPr="00783865" w:rsidRDefault="000C44BD" w:rsidP="0045386C">
            <w:pPr>
              <w:autoSpaceDE w:val="0"/>
              <w:autoSpaceDN w:val="0"/>
              <w:adjustRightInd w:val="0"/>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0C44BD" w:rsidRPr="00783865" w:rsidRDefault="00970F34" w:rsidP="0045386C">
            <w:pPr>
              <w:autoSpaceDE w:val="0"/>
              <w:autoSpaceDN w:val="0"/>
              <w:adjustRightInd w:val="0"/>
              <w:jc w:val="center"/>
              <w:rPr>
                <w:lang w:val="kk-KZ"/>
              </w:rPr>
            </w:pPr>
            <w:r>
              <w:rPr>
                <w:lang w:val="kk-KZ"/>
              </w:rPr>
              <w:t>Б</w:t>
            </w:r>
            <w:r w:rsidR="000C44BD" w:rsidRPr="00783865">
              <w:rPr>
                <w:lang w:val="kk-KZ"/>
              </w:rPr>
              <w:t>К</w:t>
            </w:r>
          </w:p>
        </w:tc>
        <w:tc>
          <w:tcPr>
            <w:tcW w:w="945"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lang w:val="kk-KZ"/>
              </w:rPr>
            </w:pPr>
            <w:r w:rsidRPr="00783865">
              <w:rPr>
                <w:lang w:val="kk-KZ"/>
              </w:rPr>
              <w:t>2</w:t>
            </w:r>
          </w:p>
        </w:tc>
        <w:tc>
          <w:tcPr>
            <w:tcW w:w="970"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lang w:val="kk-KZ"/>
              </w:rPr>
            </w:pPr>
            <w:r w:rsidRPr="00783865">
              <w:rPr>
                <w:lang w:val="kk-KZ"/>
              </w:rPr>
              <w:t>1</w:t>
            </w:r>
          </w:p>
        </w:tc>
        <w:tc>
          <w:tcPr>
            <w:tcW w:w="920"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lang w:val="kk-KZ"/>
              </w:rPr>
            </w:pPr>
            <w:r w:rsidRPr="00783865">
              <w:rPr>
                <w:lang w:val="kk-KZ"/>
              </w:rPr>
              <w:t>0</w:t>
            </w:r>
          </w:p>
        </w:tc>
        <w:tc>
          <w:tcPr>
            <w:tcW w:w="1206"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lang w:val="kk-KZ"/>
              </w:rPr>
            </w:pPr>
            <w:r w:rsidRPr="00783865">
              <w:rPr>
                <w:lang w:val="kk-KZ"/>
              </w:rPr>
              <w:t>3</w:t>
            </w:r>
          </w:p>
        </w:tc>
        <w:tc>
          <w:tcPr>
            <w:tcW w:w="1559"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lang w:val="kk-KZ"/>
              </w:rPr>
            </w:pPr>
            <w:r w:rsidRPr="00783865">
              <w:rPr>
                <w:lang w:val="kk-KZ"/>
              </w:rPr>
              <w:t>5</w:t>
            </w:r>
          </w:p>
        </w:tc>
      </w:tr>
      <w:tr w:rsidR="000C44BD" w:rsidRPr="002C677E" w:rsidTr="0045386C">
        <w:tc>
          <w:tcPr>
            <w:tcW w:w="1844"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rPr>
                <w:bCs/>
                <w:lang w:val="kk-KZ"/>
              </w:rPr>
            </w:pPr>
            <w:r w:rsidRPr="00783865">
              <w:rPr>
                <w:bCs/>
                <w:lang w:val="kk-KZ"/>
              </w:rPr>
              <w:t xml:space="preserve">Дәріскер </w:t>
            </w:r>
          </w:p>
          <w:p w:rsidR="000C44BD" w:rsidRPr="00783865" w:rsidRDefault="000C44BD" w:rsidP="0045386C">
            <w:pPr>
              <w:autoSpaceDE w:val="0"/>
              <w:autoSpaceDN w:val="0"/>
              <w:adjustRightInd w:val="0"/>
              <w:rPr>
                <w:bCs/>
                <w:lang w:val="kk-KZ"/>
              </w:rPr>
            </w:pPr>
            <w:r w:rsidRPr="00783865">
              <w:rPr>
                <w:bCs/>
                <w:lang w:val="kk-KZ"/>
              </w:rPr>
              <w:t xml:space="preserve">   </w:t>
            </w:r>
          </w:p>
        </w:tc>
        <w:tc>
          <w:tcPr>
            <w:tcW w:w="4536" w:type="dxa"/>
            <w:gridSpan w:val="4"/>
            <w:tcBorders>
              <w:top w:val="single" w:sz="4" w:space="0" w:color="000000"/>
              <w:left w:val="single" w:sz="4" w:space="0" w:color="000000"/>
              <w:bottom w:val="single" w:sz="4" w:space="0" w:color="000000"/>
              <w:right w:val="single" w:sz="4" w:space="0" w:color="000000"/>
            </w:tcBorders>
          </w:tcPr>
          <w:p w:rsidR="000C44BD" w:rsidRPr="00783865" w:rsidRDefault="00585E02" w:rsidP="0045386C">
            <w:pPr>
              <w:pStyle w:val="Default"/>
              <w:rPr>
                <w:lang w:val="kk-KZ"/>
              </w:rPr>
            </w:pPr>
            <w:proofErr w:type="spellStart"/>
            <w:r>
              <w:t>Исабеков</w:t>
            </w:r>
            <w:proofErr w:type="spellEnd"/>
            <w:r>
              <w:t xml:space="preserve"> </w:t>
            </w:r>
            <w:proofErr w:type="spellStart"/>
            <w:r>
              <w:t>Акылбек</w:t>
            </w:r>
            <w:proofErr w:type="spellEnd"/>
            <w:r>
              <w:t xml:space="preserve"> </w:t>
            </w:r>
            <w:proofErr w:type="spellStart"/>
            <w:r>
              <w:t>Кашкинович</w:t>
            </w:r>
            <w:proofErr w:type="spellEnd"/>
            <w:r w:rsidR="00970F34" w:rsidRPr="00366219">
              <w:rPr>
                <w:lang w:val="kk-KZ"/>
              </w:rPr>
              <w:t>, заң ғылымдарының кандидаты, доцент</w:t>
            </w:r>
          </w:p>
          <w:p w:rsidR="000C44BD" w:rsidRPr="00783865" w:rsidRDefault="000C44BD" w:rsidP="0045386C">
            <w:pPr>
              <w:ind w:firstLine="374"/>
              <w:jc w:val="both"/>
              <w:rPr>
                <w:lang w:val="kk-KZ"/>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rPr>
                <w:bCs/>
                <w:lang w:val="kk-KZ"/>
              </w:rPr>
            </w:pPr>
            <w:r w:rsidRPr="00783865">
              <w:rPr>
                <w:bCs/>
                <w:lang w:val="kk-KZ"/>
              </w:rPr>
              <w:t>Офис-сағаттар</w:t>
            </w:r>
          </w:p>
        </w:tc>
        <w:tc>
          <w:tcPr>
            <w:tcW w:w="1559" w:type="dxa"/>
            <w:vMerge w:val="restart"/>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lang w:val="kk-KZ"/>
              </w:rPr>
            </w:pPr>
            <w:r w:rsidRPr="00783865">
              <w:rPr>
                <w:lang w:val="kk-KZ"/>
              </w:rPr>
              <w:t>Кесте бойынша</w:t>
            </w:r>
          </w:p>
        </w:tc>
      </w:tr>
      <w:tr w:rsidR="000C44BD" w:rsidRPr="00585E02" w:rsidTr="0045386C">
        <w:tc>
          <w:tcPr>
            <w:tcW w:w="1844"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rPr>
                <w:bCs/>
                <w:lang w:val="kk-KZ"/>
              </w:rPr>
            </w:pPr>
            <w:r w:rsidRPr="00783865">
              <w:rPr>
                <w:bCs/>
                <w:lang w:val="kk-KZ"/>
              </w:rPr>
              <w:t>e-mail</w:t>
            </w:r>
          </w:p>
        </w:tc>
        <w:tc>
          <w:tcPr>
            <w:tcW w:w="4536" w:type="dxa"/>
            <w:gridSpan w:val="4"/>
            <w:tcBorders>
              <w:top w:val="single" w:sz="4" w:space="0" w:color="000000"/>
              <w:left w:val="single" w:sz="4" w:space="0" w:color="000000"/>
              <w:bottom w:val="single" w:sz="4" w:space="0" w:color="000000"/>
              <w:right w:val="single" w:sz="4" w:space="0" w:color="000000"/>
            </w:tcBorders>
          </w:tcPr>
          <w:p w:rsidR="000C44BD" w:rsidRPr="002C677E" w:rsidRDefault="0075092E" w:rsidP="0045386C">
            <w:pPr>
              <w:ind w:firstLine="374"/>
              <w:jc w:val="both"/>
              <w:rPr>
                <w:lang w:val="kk-KZ"/>
              </w:rPr>
            </w:pPr>
            <w:r>
              <w:rPr>
                <w:lang w:val="en-US"/>
              </w:rPr>
              <w:t>akil</w:t>
            </w:r>
            <w:r w:rsidR="00585E02">
              <w:rPr>
                <w:lang w:val="en-US"/>
              </w:rPr>
              <w:t>_09</w:t>
            </w:r>
            <w:r w:rsidR="00970F34" w:rsidRPr="00585E02">
              <w:rPr>
                <w:lang w:val="kk-KZ"/>
              </w:rPr>
              <w:t>@mail.ru</w:t>
            </w:r>
          </w:p>
        </w:tc>
        <w:tc>
          <w:tcPr>
            <w:tcW w:w="2126" w:type="dxa"/>
            <w:gridSpan w:val="2"/>
            <w:vMerge/>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rPr>
                <w:bCs/>
                <w:lang w:val="kk-KZ"/>
              </w:rPr>
            </w:pPr>
          </w:p>
        </w:tc>
        <w:tc>
          <w:tcPr>
            <w:tcW w:w="1559" w:type="dxa"/>
            <w:vMerge/>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lang w:val="kk-KZ"/>
              </w:rPr>
            </w:pPr>
          </w:p>
        </w:tc>
      </w:tr>
      <w:tr w:rsidR="000C44BD" w:rsidRPr="00585E02" w:rsidTr="0045386C">
        <w:tc>
          <w:tcPr>
            <w:tcW w:w="1844"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rPr>
                <w:bCs/>
                <w:lang w:val="kk-KZ"/>
              </w:rPr>
            </w:pPr>
            <w:r w:rsidRPr="00783865">
              <w:rPr>
                <w:bCs/>
                <w:lang w:val="kk-KZ"/>
              </w:rPr>
              <w:t xml:space="preserve">Телефоны </w:t>
            </w:r>
          </w:p>
        </w:tc>
        <w:tc>
          <w:tcPr>
            <w:tcW w:w="4536" w:type="dxa"/>
            <w:gridSpan w:val="4"/>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ind w:firstLine="374"/>
              <w:jc w:val="both"/>
              <w:rPr>
                <w:lang w:val="kk-KZ"/>
              </w:rPr>
            </w:pPr>
            <w:r w:rsidRPr="00783865">
              <w:rPr>
                <w:lang w:val="kk-KZ" w:eastAsia="en-US"/>
              </w:rPr>
              <w:t>377 33 36 (12-56)</w:t>
            </w:r>
          </w:p>
          <w:p w:rsidR="000C44BD" w:rsidRPr="00783865" w:rsidRDefault="000C44BD" w:rsidP="0045386C">
            <w:pPr>
              <w:autoSpaceDE w:val="0"/>
              <w:autoSpaceDN w:val="0"/>
              <w:adjustRightInd w:val="0"/>
              <w:jc w:val="center"/>
              <w:rPr>
                <w:lang w:val="kk-KZ"/>
              </w:rPr>
            </w:pPr>
          </w:p>
        </w:tc>
        <w:tc>
          <w:tcPr>
            <w:tcW w:w="2126" w:type="dxa"/>
            <w:gridSpan w:val="2"/>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rPr>
                <w:bCs/>
                <w:lang w:val="kk-KZ"/>
              </w:rPr>
            </w:pPr>
            <w:r w:rsidRPr="00783865">
              <w:rPr>
                <w:bCs/>
                <w:lang w:val="kk-KZ"/>
              </w:rPr>
              <w:t xml:space="preserve">Дәрісхана </w:t>
            </w:r>
          </w:p>
          <w:p w:rsidR="000C44BD" w:rsidRPr="00783865" w:rsidRDefault="000C44BD" w:rsidP="0045386C">
            <w:pPr>
              <w:autoSpaceDE w:val="0"/>
              <w:autoSpaceDN w:val="0"/>
              <w:adjustRightInd w:val="0"/>
              <w:rPr>
                <w:bCs/>
                <w:lang w:val="kk-KZ"/>
              </w:rPr>
            </w:pPr>
          </w:p>
        </w:tc>
        <w:tc>
          <w:tcPr>
            <w:tcW w:w="1559"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autoSpaceDE w:val="0"/>
              <w:autoSpaceDN w:val="0"/>
              <w:adjustRightInd w:val="0"/>
              <w:jc w:val="center"/>
              <w:rPr>
                <w:lang w:val="kk-KZ"/>
              </w:rPr>
            </w:pPr>
            <w:r w:rsidRPr="00783865">
              <w:rPr>
                <w:lang w:val="kk-KZ"/>
              </w:rPr>
              <w:t>327</w:t>
            </w:r>
          </w:p>
        </w:tc>
      </w:tr>
    </w:tbl>
    <w:p w:rsidR="000C44BD" w:rsidRPr="00783865" w:rsidRDefault="000C44BD" w:rsidP="000C44BD">
      <w:pPr>
        <w:jc w:val="center"/>
        <w:rPr>
          <w:lang w:val="kk-KZ"/>
        </w:rPr>
      </w:pPr>
    </w:p>
    <w:tbl>
      <w:tblPr>
        <w:tblW w:w="1003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50"/>
        <w:gridCol w:w="7980"/>
        <w:gridCol w:w="6"/>
      </w:tblGrid>
      <w:tr w:rsidR="000C44BD" w:rsidRPr="0075092E" w:rsidTr="0045386C">
        <w:tc>
          <w:tcPr>
            <w:tcW w:w="2050"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rPr>
                <w:lang w:val="kk-KZ"/>
              </w:rPr>
            </w:pPr>
            <w:r w:rsidRPr="00783865">
              <w:rPr>
                <w:lang w:val="kk-KZ"/>
              </w:rPr>
              <w:t>Курстың академиялық презентациясы</w:t>
            </w:r>
          </w:p>
          <w:p w:rsidR="000C44BD" w:rsidRPr="00783865" w:rsidRDefault="000C44BD" w:rsidP="0045386C">
            <w:pPr>
              <w:rPr>
                <w:lang w:val="kk-KZ"/>
              </w:rPr>
            </w:pPr>
          </w:p>
        </w:tc>
        <w:tc>
          <w:tcPr>
            <w:tcW w:w="7986" w:type="dxa"/>
            <w:gridSpan w:val="2"/>
            <w:tcBorders>
              <w:top w:val="single" w:sz="4" w:space="0" w:color="000000"/>
              <w:left w:val="single" w:sz="4" w:space="0" w:color="000000"/>
              <w:bottom w:val="single" w:sz="4" w:space="0" w:color="000000"/>
              <w:right w:val="single" w:sz="4" w:space="0" w:color="000000"/>
            </w:tcBorders>
          </w:tcPr>
          <w:p w:rsidR="000C44BD" w:rsidRPr="00783865" w:rsidRDefault="000C44BD" w:rsidP="002C677E">
            <w:pPr>
              <w:pStyle w:val="Default"/>
              <w:jc w:val="both"/>
              <w:rPr>
                <w:lang w:val="kk-KZ"/>
              </w:rPr>
            </w:pPr>
            <w:r w:rsidRPr="00783865">
              <w:rPr>
                <w:b/>
                <w:lang w:val="kk-KZ"/>
              </w:rPr>
              <w:t>Оқу курсының түрі:</w:t>
            </w:r>
            <w:r w:rsidR="00846F77">
              <w:rPr>
                <w:lang w:val="kk-KZ"/>
              </w:rPr>
              <w:t xml:space="preserve"> </w:t>
            </w:r>
            <w:r w:rsidR="00846F77" w:rsidRPr="00846F77">
              <w:rPr>
                <w:lang w:val="kk-KZ"/>
              </w:rPr>
              <w:t>6</w:t>
            </w:r>
            <w:r w:rsidR="00846F77">
              <w:rPr>
                <w:lang w:val="kk-KZ"/>
              </w:rPr>
              <w:t>В0</w:t>
            </w:r>
            <w:r w:rsidR="00846F77" w:rsidRPr="00846F77">
              <w:rPr>
                <w:lang w:val="kk-KZ"/>
              </w:rPr>
              <w:t>4205</w:t>
            </w:r>
            <w:r w:rsidRPr="00783865">
              <w:rPr>
                <w:lang w:val="kk-KZ"/>
              </w:rPr>
              <w:t xml:space="preserve"> – құқықтану мамандығы бойынша </w:t>
            </w:r>
            <w:r w:rsidR="00970F34" w:rsidRPr="00C13ED4">
              <w:rPr>
                <w:lang w:val="kk-KZ"/>
              </w:rPr>
              <w:t>Әкімшілік құқық мемлекеттік басқарудың құқықтық жағын қарастыратын құқықтың негізгі саласы және негізгі мемлекеттік қызметтердің (кеден құқығы, валюталық құқық, қаржы құқығы, салық құқығы, т.б.) жүзеге асырылуын құқықтық реттеуді қарастыратын пәндер үшін фундаменталды болып табылады.</w:t>
            </w:r>
          </w:p>
          <w:p w:rsidR="00970F34" w:rsidRPr="00C13ED4" w:rsidRDefault="000C44BD" w:rsidP="00970F34">
            <w:pPr>
              <w:jc w:val="both"/>
              <w:rPr>
                <w:b/>
                <w:bCs/>
                <w:lang w:val="kk-KZ"/>
              </w:rPr>
            </w:pPr>
            <w:r w:rsidRPr="00783865">
              <w:rPr>
                <w:b/>
                <w:lang w:val="kk-KZ"/>
              </w:rPr>
              <w:t>Курстың мақсаты:</w:t>
            </w:r>
            <w:r w:rsidRPr="00783865">
              <w:rPr>
                <w:lang w:val="kk-KZ"/>
              </w:rPr>
              <w:t xml:space="preserve"> </w:t>
            </w:r>
            <w:r w:rsidR="00970F34" w:rsidRPr="00C13ED4">
              <w:rPr>
                <w:lang w:val="kk-KZ"/>
              </w:rPr>
              <w:t xml:space="preserve">Әкімшілік құқық пәнін оқыту мақсаты – </w:t>
            </w:r>
            <w:r w:rsidR="00D84190">
              <w:rPr>
                <w:lang w:val="kk-KZ"/>
              </w:rPr>
              <w:t>м</w:t>
            </w:r>
            <w:r w:rsidR="00970F34" w:rsidRPr="00C13ED4">
              <w:rPr>
                <w:lang w:val="kk-KZ"/>
              </w:rPr>
              <w:t>емлекеттік реттеу және басқарудың құқықтық аспектілерін қарастыру, саралау, мемлекеттік басқару туралы фундаменталдық түсініктерді қалыптастыру. Аталған мақсат мынандай міндеттерді қарастырады: 1. Атқарушы билік органдарының қызметі мен ұйымдастырылуын саралау. 2. Мемлекеттік реттеу және басқарудың негізгі нысандарын оқу, зерттеу. 3. Әкімшілік мәжбүрлеу және әкімшілік жауаптылық институтының құқықтық регламентациясын талдау, саралау. 4. Әкімшілік тәртіптің нормативтік-құқықтық актілерімен жұмыс істеуге үйрену.</w:t>
            </w:r>
          </w:p>
          <w:p w:rsidR="00BC08B2" w:rsidRPr="00BA743C" w:rsidRDefault="00BC08B2" w:rsidP="00BC08B2">
            <w:pPr>
              <w:autoSpaceDE w:val="0"/>
              <w:autoSpaceDN w:val="0"/>
              <w:adjustRightInd w:val="0"/>
              <w:jc w:val="both"/>
              <w:rPr>
                <w:lang w:val="kk-KZ"/>
              </w:rPr>
            </w:pPr>
            <w:r w:rsidRPr="00E81E2C">
              <w:rPr>
                <w:b/>
                <w:bCs/>
                <w:lang w:val="kk-KZ"/>
              </w:rPr>
              <w:t>К</w:t>
            </w:r>
            <w:r w:rsidRPr="00E81E2C">
              <w:rPr>
                <w:b/>
                <w:color w:val="000000"/>
                <w:lang w:val="kk-KZ"/>
              </w:rPr>
              <w:t>огнитивті қабілетті болу</w:t>
            </w:r>
            <w:r>
              <w:rPr>
                <w:b/>
                <w:color w:val="000000"/>
                <w:lang w:val="kk-KZ"/>
              </w:rPr>
              <w:t>:</w:t>
            </w:r>
            <w:r w:rsidRPr="00C13ED4">
              <w:rPr>
                <w:lang w:val="kk-KZ"/>
              </w:rPr>
              <w:t xml:space="preserve"> </w:t>
            </w:r>
          </w:p>
          <w:p w:rsidR="00BC08B2" w:rsidRDefault="00BC08B2" w:rsidP="00BC08B2">
            <w:pPr>
              <w:autoSpaceDE w:val="0"/>
              <w:autoSpaceDN w:val="0"/>
              <w:adjustRightInd w:val="0"/>
              <w:jc w:val="both"/>
              <w:rPr>
                <w:lang w:val="kk-KZ"/>
              </w:rPr>
            </w:pPr>
            <w:r>
              <w:rPr>
                <w:lang w:val="kk-KZ"/>
              </w:rPr>
              <w:t>- М</w:t>
            </w:r>
            <w:r w:rsidRPr="00C13ED4">
              <w:rPr>
                <w:lang w:val="kk-KZ"/>
              </w:rPr>
              <w:t xml:space="preserve">емлекеттік басқару қатынастарын реттейтін нормативтік құқықтық актілерді дұрыс қолдана білу және түсіндіре білу дағдысын; </w:t>
            </w:r>
          </w:p>
          <w:p w:rsidR="00BC08B2" w:rsidRDefault="00BC08B2" w:rsidP="00BC08B2">
            <w:pPr>
              <w:autoSpaceDE w:val="0"/>
              <w:autoSpaceDN w:val="0"/>
              <w:adjustRightInd w:val="0"/>
              <w:jc w:val="both"/>
              <w:rPr>
                <w:lang w:val="kk-KZ"/>
              </w:rPr>
            </w:pPr>
            <w:r w:rsidRPr="00C13ED4">
              <w:rPr>
                <w:lang w:val="kk-KZ"/>
              </w:rPr>
              <w:t xml:space="preserve">- мемлекеттік басқару органдарының ұйымдастырылуы мен қызметінің қағидаларын, олардың құрылымын, өкілеттіктерін талдау біліктілігін; </w:t>
            </w:r>
          </w:p>
          <w:p w:rsidR="00BC08B2" w:rsidRPr="003C4661" w:rsidRDefault="00BC08B2" w:rsidP="00BC08B2">
            <w:pPr>
              <w:autoSpaceDE w:val="0"/>
              <w:autoSpaceDN w:val="0"/>
              <w:adjustRightInd w:val="0"/>
              <w:jc w:val="both"/>
              <w:rPr>
                <w:b/>
                <w:lang w:val="kk-KZ"/>
              </w:rPr>
            </w:pPr>
            <w:r w:rsidRPr="00C13ED4">
              <w:rPr>
                <w:lang w:val="kk-KZ"/>
              </w:rPr>
              <w:t xml:space="preserve">- </w:t>
            </w:r>
            <w:r w:rsidR="00D84190">
              <w:rPr>
                <w:lang w:val="kk-KZ"/>
              </w:rPr>
              <w:t>Ә</w:t>
            </w:r>
            <w:r w:rsidRPr="00C13ED4">
              <w:rPr>
                <w:lang w:val="kk-KZ"/>
              </w:rPr>
              <w:t>кімшілік құқықтық заңнамасын қолдану тәжірибесіне қатысты жеке көзқарастарын қалыптастыру.</w:t>
            </w:r>
          </w:p>
          <w:p w:rsidR="00BC08B2" w:rsidRPr="00BA743C" w:rsidRDefault="00BC08B2" w:rsidP="00BC08B2">
            <w:pPr>
              <w:autoSpaceDE w:val="0"/>
              <w:autoSpaceDN w:val="0"/>
              <w:adjustRightInd w:val="0"/>
              <w:jc w:val="both"/>
              <w:rPr>
                <w:lang w:val="kk-KZ"/>
              </w:rPr>
            </w:pPr>
            <w:r w:rsidRPr="00E81E2C">
              <w:rPr>
                <w:b/>
                <w:lang w:val="kk-KZ"/>
              </w:rPr>
              <w:t>Функционалдық</w:t>
            </w:r>
            <w:r>
              <w:rPr>
                <w:b/>
                <w:lang w:val="kk-KZ"/>
              </w:rPr>
              <w:t xml:space="preserve"> </w:t>
            </w:r>
            <w:r w:rsidRPr="00E81E2C">
              <w:rPr>
                <w:b/>
                <w:color w:val="000000"/>
                <w:lang w:val="kk-KZ"/>
              </w:rPr>
              <w:t>қабілетті болу:</w:t>
            </w:r>
            <w:r w:rsidRPr="00C13ED4">
              <w:rPr>
                <w:lang w:val="kk-KZ"/>
              </w:rPr>
              <w:t xml:space="preserve"> </w:t>
            </w:r>
          </w:p>
          <w:p w:rsidR="00BC08B2" w:rsidRPr="00BA743C" w:rsidRDefault="00BC08B2" w:rsidP="00BC08B2">
            <w:pPr>
              <w:autoSpaceDE w:val="0"/>
              <w:autoSpaceDN w:val="0"/>
              <w:adjustRightInd w:val="0"/>
              <w:jc w:val="both"/>
              <w:rPr>
                <w:lang w:val="kk-KZ"/>
              </w:rPr>
            </w:pPr>
            <w:r w:rsidRPr="00BA743C">
              <w:rPr>
                <w:lang w:val="kk-KZ"/>
              </w:rPr>
              <w:t>-  М</w:t>
            </w:r>
            <w:r w:rsidRPr="003C4661">
              <w:rPr>
                <w:lang w:val="kk-KZ"/>
              </w:rPr>
              <w:t xml:space="preserve">емлекеттік механизмді дамытудың жағдайы мен болашағын, </w:t>
            </w:r>
          </w:p>
          <w:p w:rsidR="00BC08B2" w:rsidRDefault="00BC08B2" w:rsidP="00BC08B2">
            <w:pPr>
              <w:autoSpaceDE w:val="0"/>
              <w:autoSpaceDN w:val="0"/>
              <w:adjustRightInd w:val="0"/>
              <w:jc w:val="both"/>
              <w:rPr>
                <w:lang w:val="kk-KZ"/>
              </w:rPr>
            </w:pPr>
            <w:r>
              <w:rPr>
                <w:lang w:val="kk-KZ"/>
              </w:rPr>
              <w:t>- Ә</w:t>
            </w:r>
            <w:r w:rsidRPr="003C4661">
              <w:rPr>
                <w:lang w:val="kk-KZ"/>
              </w:rPr>
              <w:t xml:space="preserve">кімшілік құқықтық жүйені; әкімшілдік заңнамаға енгізілген өзгертулер мен толықтыруларды, жаңалықтарды; </w:t>
            </w:r>
          </w:p>
          <w:p w:rsidR="00BC08B2" w:rsidRDefault="00BC08B2" w:rsidP="00BC08B2">
            <w:pPr>
              <w:autoSpaceDE w:val="0"/>
              <w:autoSpaceDN w:val="0"/>
              <w:adjustRightInd w:val="0"/>
              <w:jc w:val="both"/>
              <w:rPr>
                <w:lang w:val="kk-KZ"/>
              </w:rPr>
            </w:pPr>
            <w:r w:rsidRPr="003C4661">
              <w:rPr>
                <w:lang w:val="kk-KZ"/>
              </w:rPr>
              <w:t xml:space="preserve">- </w:t>
            </w:r>
            <w:r w:rsidR="00D84190">
              <w:rPr>
                <w:lang w:val="kk-KZ"/>
              </w:rPr>
              <w:t>м</w:t>
            </w:r>
            <w:r w:rsidRPr="003C4661">
              <w:rPr>
                <w:lang w:val="kk-KZ"/>
              </w:rPr>
              <w:t xml:space="preserve">емлекеттік механизмі қызметінің ерекшеліктерін; </w:t>
            </w:r>
          </w:p>
          <w:p w:rsidR="00BC08B2" w:rsidRDefault="00BC08B2" w:rsidP="00BC08B2">
            <w:pPr>
              <w:autoSpaceDE w:val="0"/>
              <w:autoSpaceDN w:val="0"/>
              <w:adjustRightInd w:val="0"/>
              <w:jc w:val="both"/>
              <w:rPr>
                <w:lang w:val="kk-KZ"/>
              </w:rPr>
            </w:pPr>
            <w:r w:rsidRPr="003C4661">
              <w:rPr>
                <w:lang w:val="kk-KZ"/>
              </w:rPr>
              <w:t>- мемлекеттік басқару және реттеудің заңи жағын, соның ішінде атқарушы биліктің құрылымын, мемлекеттік басқару органдарының ішкі құрылымын, мемлекеттік басқарудың нысандары мен әдістерін;</w:t>
            </w:r>
          </w:p>
          <w:p w:rsidR="00BC08B2" w:rsidRPr="003C4661" w:rsidRDefault="00BC08B2" w:rsidP="00BC08B2">
            <w:pPr>
              <w:autoSpaceDE w:val="0"/>
              <w:autoSpaceDN w:val="0"/>
              <w:adjustRightInd w:val="0"/>
              <w:jc w:val="both"/>
              <w:rPr>
                <w:lang w:val="kk-KZ"/>
              </w:rPr>
            </w:pPr>
            <w:r w:rsidRPr="003C4661">
              <w:rPr>
                <w:lang w:val="kk-KZ"/>
              </w:rPr>
              <w:t xml:space="preserve"> - кәсіби қызметте құқықтарын жүзеге асыру үшін олардың мағынасын.</w:t>
            </w:r>
          </w:p>
          <w:p w:rsidR="00BC08B2" w:rsidRPr="00E81E2C" w:rsidRDefault="00BC08B2" w:rsidP="00BC08B2">
            <w:pPr>
              <w:autoSpaceDE w:val="0"/>
              <w:autoSpaceDN w:val="0"/>
              <w:adjustRightInd w:val="0"/>
              <w:jc w:val="both"/>
              <w:rPr>
                <w:b/>
                <w:lang w:val="kk-KZ"/>
              </w:rPr>
            </w:pPr>
            <w:r w:rsidRPr="00E81E2C">
              <w:rPr>
                <w:b/>
                <w:lang w:val="kk-KZ"/>
              </w:rPr>
              <w:t>Жүйелі қабілетті болу:</w:t>
            </w:r>
          </w:p>
          <w:p w:rsidR="00BC08B2" w:rsidRDefault="00BC08B2" w:rsidP="00BC08B2">
            <w:pPr>
              <w:autoSpaceDE w:val="0"/>
              <w:autoSpaceDN w:val="0"/>
              <w:adjustRightInd w:val="0"/>
              <w:jc w:val="both"/>
              <w:rPr>
                <w:lang w:val="kk-KZ"/>
              </w:rPr>
            </w:pPr>
            <w:r w:rsidRPr="003C1B91">
              <w:rPr>
                <w:lang w:val="kk-KZ"/>
              </w:rPr>
              <w:t xml:space="preserve">- </w:t>
            </w:r>
            <w:r w:rsidRPr="00E81E2C">
              <w:rPr>
                <w:szCs w:val="22"/>
                <w:lang w:val="kk-KZ"/>
              </w:rPr>
              <w:t xml:space="preserve">Игерілген білімдерін қисынды баяндауды, тәжірибеде алған білімдерін қолдана білу қабілетін көрсетуді, талдау әдістерін, заң техникасын түсіну </w:t>
            </w:r>
            <w:r w:rsidRPr="00E81E2C">
              <w:rPr>
                <w:szCs w:val="22"/>
                <w:lang w:val="kk-KZ"/>
              </w:rPr>
              <w:lastRenderedPageBreak/>
              <w:t>және қолдана білуді, нормативтік-құқықтық</w:t>
            </w:r>
            <w:r>
              <w:rPr>
                <w:szCs w:val="22"/>
                <w:lang w:val="kk-KZ"/>
              </w:rPr>
              <w:t xml:space="preserve"> актілерді талқылауды меңгереді;</w:t>
            </w:r>
          </w:p>
          <w:p w:rsidR="00BC08B2" w:rsidRDefault="00BC08B2" w:rsidP="00BC08B2">
            <w:pPr>
              <w:autoSpaceDE w:val="0"/>
              <w:autoSpaceDN w:val="0"/>
              <w:adjustRightInd w:val="0"/>
              <w:jc w:val="both"/>
              <w:rPr>
                <w:b/>
                <w:lang w:val="kk-KZ"/>
              </w:rPr>
            </w:pPr>
            <w:r w:rsidRPr="00E81E2C">
              <w:rPr>
                <w:b/>
                <w:lang w:val="kk-KZ"/>
              </w:rPr>
              <w:t>Әлеуметтік қабілетті болу:</w:t>
            </w:r>
            <w:r>
              <w:rPr>
                <w:b/>
                <w:lang w:val="kk-KZ"/>
              </w:rPr>
              <w:t xml:space="preserve"> </w:t>
            </w:r>
          </w:p>
          <w:p w:rsidR="000C44BD" w:rsidRPr="00783865" w:rsidRDefault="00D84190" w:rsidP="00BC08B2">
            <w:pPr>
              <w:autoSpaceDE w:val="0"/>
              <w:autoSpaceDN w:val="0"/>
              <w:adjustRightInd w:val="0"/>
              <w:jc w:val="both"/>
              <w:rPr>
                <w:lang w:val="kk-KZ"/>
              </w:rPr>
            </w:pPr>
            <w:r>
              <w:rPr>
                <w:lang w:val="kk-KZ"/>
              </w:rPr>
              <w:t>Қ</w:t>
            </w:r>
            <w:r w:rsidR="00BC08B2" w:rsidRPr="00C13ED4">
              <w:rPr>
                <w:lang w:val="kk-KZ"/>
              </w:rPr>
              <w:t xml:space="preserve">олданымдағы әкімшілік-құқықтық заңнамасына сәйкес түрлі құқықтық әрекеттерді саналы түрде жасай білуі. </w:t>
            </w:r>
            <w:r w:rsidR="00BC08B2">
              <w:rPr>
                <w:lang w:val="kk-KZ"/>
              </w:rPr>
              <w:t>Т</w:t>
            </w:r>
            <w:r w:rsidR="00BC08B2" w:rsidRPr="003C1B91">
              <w:rPr>
                <w:lang w:val="kk-KZ"/>
              </w:rPr>
              <w:t>опта сындарлы оқуға, әлеуметтік өзара әрекеттестікке және ынтымақтастыққа</w:t>
            </w:r>
            <w:r w:rsidR="00BC08B2">
              <w:rPr>
                <w:lang w:val="kk-KZ"/>
              </w:rPr>
              <w:t xml:space="preserve"> студенттерді баулиды.</w:t>
            </w:r>
            <w:r w:rsidR="00BC08B2" w:rsidRPr="003C1B91">
              <w:rPr>
                <w:lang w:val="kk-KZ"/>
              </w:rPr>
              <w:t xml:space="preserve"> </w:t>
            </w:r>
          </w:p>
        </w:tc>
      </w:tr>
      <w:tr w:rsidR="000C44BD" w:rsidRPr="0075092E" w:rsidTr="0045386C">
        <w:tc>
          <w:tcPr>
            <w:tcW w:w="2050"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rPr>
                <w:lang w:val="kk-KZ"/>
              </w:rPr>
            </w:pPr>
            <w:r w:rsidRPr="00783865">
              <w:rPr>
                <w:lang w:val="kk-KZ"/>
              </w:rPr>
              <w:lastRenderedPageBreak/>
              <w:t xml:space="preserve">Пререквизиттері </w:t>
            </w:r>
          </w:p>
        </w:tc>
        <w:tc>
          <w:tcPr>
            <w:tcW w:w="7986" w:type="dxa"/>
            <w:gridSpan w:val="2"/>
            <w:tcBorders>
              <w:top w:val="single" w:sz="4" w:space="0" w:color="000000"/>
              <w:left w:val="single" w:sz="4" w:space="0" w:color="000000"/>
              <w:bottom w:val="single" w:sz="4" w:space="0" w:color="000000"/>
              <w:right w:val="single" w:sz="4" w:space="0" w:color="000000"/>
            </w:tcBorders>
          </w:tcPr>
          <w:p w:rsidR="000C44BD" w:rsidRPr="00783865" w:rsidRDefault="000C44BD" w:rsidP="00642221">
            <w:pPr>
              <w:rPr>
                <w:lang w:val="kk-KZ"/>
              </w:rPr>
            </w:pPr>
            <w:r w:rsidRPr="00783865">
              <w:rPr>
                <w:lang w:val="kk-KZ" w:eastAsia="en-US"/>
              </w:rPr>
              <w:t xml:space="preserve">Мемлекет және құқық теориясы, </w:t>
            </w:r>
            <w:r w:rsidRPr="00783865">
              <w:rPr>
                <w:lang w:val="kk-KZ" w:eastAsia="ko-KR"/>
              </w:rPr>
              <w:t xml:space="preserve">Шет елдердің </w:t>
            </w:r>
            <w:r w:rsidR="00642221">
              <w:rPr>
                <w:lang w:val="kk-KZ" w:eastAsia="ko-KR"/>
              </w:rPr>
              <w:t>мемлект және құқық тарихы</w:t>
            </w:r>
            <w:r w:rsidRPr="00783865">
              <w:rPr>
                <w:lang w:val="kk-KZ" w:eastAsia="ko-KR"/>
              </w:rPr>
              <w:t xml:space="preserve">  </w:t>
            </w:r>
          </w:p>
        </w:tc>
      </w:tr>
      <w:tr w:rsidR="000C44BD" w:rsidRPr="0075092E" w:rsidTr="0045386C">
        <w:tc>
          <w:tcPr>
            <w:tcW w:w="2050"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rPr>
                <w:lang w:val="kk-KZ"/>
              </w:rPr>
            </w:pPr>
            <w:r w:rsidRPr="00783865">
              <w:rPr>
                <w:lang w:val="kk-KZ"/>
              </w:rPr>
              <w:t>Постреквизиттері</w:t>
            </w:r>
          </w:p>
        </w:tc>
        <w:tc>
          <w:tcPr>
            <w:tcW w:w="7986" w:type="dxa"/>
            <w:gridSpan w:val="2"/>
            <w:tcBorders>
              <w:top w:val="single" w:sz="4" w:space="0" w:color="000000"/>
              <w:left w:val="single" w:sz="4" w:space="0" w:color="000000"/>
              <w:bottom w:val="single" w:sz="4" w:space="0" w:color="000000"/>
              <w:right w:val="single" w:sz="4" w:space="0" w:color="000000"/>
            </w:tcBorders>
          </w:tcPr>
          <w:p w:rsidR="000C44BD" w:rsidRPr="00783865" w:rsidRDefault="00F047DE" w:rsidP="0045386C">
            <w:pPr>
              <w:rPr>
                <w:lang w:val="kk-KZ" w:eastAsia="en-US"/>
              </w:rPr>
            </w:pPr>
            <w:r>
              <w:rPr>
                <w:lang w:val="kk-KZ" w:eastAsia="en-US"/>
              </w:rPr>
              <w:t>Кеден құқығы, қаржы құқығы, салық құқығы</w:t>
            </w:r>
            <w:r w:rsidR="000C44BD" w:rsidRPr="00783865">
              <w:rPr>
                <w:lang w:val="kk-KZ" w:eastAsia="en-US"/>
              </w:rPr>
              <w:t xml:space="preserve"> </w:t>
            </w:r>
          </w:p>
        </w:tc>
      </w:tr>
      <w:tr w:rsidR="000C44BD" w:rsidRPr="0075092E" w:rsidTr="0045386C">
        <w:tc>
          <w:tcPr>
            <w:tcW w:w="2050"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rPr>
                <w:lang w:val="kk-KZ"/>
              </w:rPr>
            </w:pPr>
            <w:r w:rsidRPr="00783865">
              <w:rPr>
                <w:rStyle w:val="shorttext"/>
                <w:bCs/>
                <w:lang w:val="kk-KZ"/>
              </w:rPr>
              <w:t>Әдебиеттер және ресурстар</w:t>
            </w:r>
          </w:p>
        </w:tc>
        <w:tc>
          <w:tcPr>
            <w:tcW w:w="7986" w:type="dxa"/>
            <w:gridSpan w:val="2"/>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tabs>
                <w:tab w:val="left" w:pos="284"/>
                <w:tab w:val="left" w:pos="426"/>
              </w:tabs>
              <w:ind w:left="360"/>
              <w:jc w:val="both"/>
              <w:rPr>
                <w:lang w:val="kk-KZ"/>
              </w:rPr>
            </w:pPr>
            <w:r w:rsidRPr="00783865">
              <w:rPr>
                <w:lang w:val="kk-KZ"/>
              </w:rPr>
              <w:t>Әдебиеттер:</w:t>
            </w:r>
          </w:p>
          <w:p w:rsidR="00712CD0" w:rsidRDefault="00712CD0" w:rsidP="00712CD0">
            <w:pPr>
              <w:jc w:val="both"/>
              <w:rPr>
                <w:bCs/>
                <w:lang w:val="kk-KZ"/>
              </w:rPr>
            </w:pPr>
            <w:r w:rsidRPr="002A3969">
              <w:rPr>
                <w:bCs/>
                <w:lang w:val="kk-KZ"/>
              </w:rPr>
              <w:t xml:space="preserve">1.Қазақстан Республикасының Әкімшілік құқық бұзушылық туралы Кодексі, 2014 жыл 10 маусымда қабылданған  </w:t>
            </w:r>
          </w:p>
          <w:p w:rsidR="00712CD0" w:rsidRPr="0081213B" w:rsidRDefault="00712CD0" w:rsidP="00712CD0">
            <w:pPr>
              <w:jc w:val="both"/>
              <w:rPr>
                <w:bCs/>
                <w:lang w:val="kk-KZ"/>
              </w:rPr>
            </w:pPr>
            <w:r>
              <w:rPr>
                <w:bCs/>
                <w:lang w:val="kk-KZ"/>
              </w:rPr>
              <w:t xml:space="preserve">      </w:t>
            </w:r>
            <w:r w:rsidRPr="0081213B">
              <w:rPr>
                <w:bCs/>
                <w:lang w:val="kk-KZ"/>
              </w:rPr>
              <w:t>2.</w:t>
            </w:r>
            <w:r>
              <w:rPr>
                <w:bCs/>
                <w:lang w:val="kk-KZ"/>
              </w:rPr>
              <w:t>Исабеков А.Қ.,Құсайынов Д.Ө Әкімшілік құқық.Оқу құралы. Алматы,Қазақ университеті,201</w:t>
            </w:r>
            <w:r w:rsidRPr="00712CD0">
              <w:rPr>
                <w:bCs/>
                <w:lang w:val="kk-KZ"/>
              </w:rPr>
              <w:t>3ж</w:t>
            </w:r>
            <w:r>
              <w:rPr>
                <w:bCs/>
                <w:lang w:val="kk-KZ"/>
              </w:rPr>
              <w:t>.</w:t>
            </w:r>
          </w:p>
          <w:p w:rsidR="00712CD0" w:rsidRDefault="00712CD0" w:rsidP="00712CD0">
            <w:pPr>
              <w:ind w:left="357"/>
              <w:contextualSpacing/>
              <w:jc w:val="both"/>
              <w:rPr>
                <w:lang w:val="kk-KZ"/>
              </w:rPr>
            </w:pPr>
            <w:r w:rsidRPr="0081213B">
              <w:rPr>
                <w:lang w:val="kk-KZ"/>
              </w:rPr>
              <w:t>3</w:t>
            </w:r>
            <w:r w:rsidRPr="00C13ED4">
              <w:rPr>
                <w:lang w:val="kk-KZ"/>
              </w:rPr>
              <w:t xml:space="preserve">. Таранов А.А. Әкімшілік құқық. </w:t>
            </w:r>
            <w:r>
              <w:t xml:space="preserve">Академиялық курс. </w:t>
            </w:r>
            <w:proofErr w:type="spellStart"/>
            <w:r>
              <w:t>Жалпы</w:t>
            </w:r>
            <w:proofErr w:type="spellEnd"/>
            <w:r>
              <w:t xml:space="preserve"> бө</w:t>
            </w:r>
            <w:proofErr w:type="gramStart"/>
            <w:r>
              <w:t>л</w:t>
            </w:r>
            <w:proofErr w:type="gramEnd"/>
            <w:r>
              <w:t xml:space="preserve">ім. А., 2002 ж. </w:t>
            </w:r>
          </w:p>
          <w:p w:rsidR="00712CD0" w:rsidRDefault="00712CD0" w:rsidP="00712CD0">
            <w:pPr>
              <w:ind w:left="357"/>
              <w:contextualSpacing/>
              <w:jc w:val="both"/>
              <w:rPr>
                <w:lang w:val="kk-KZ"/>
              </w:rPr>
            </w:pPr>
            <w:r w:rsidRPr="0081213B">
              <w:rPr>
                <w:lang w:val="kk-KZ"/>
              </w:rPr>
              <w:t>4</w:t>
            </w:r>
            <w:r w:rsidRPr="005D2F9D">
              <w:rPr>
                <w:lang w:val="kk-KZ"/>
              </w:rPr>
              <w:t xml:space="preserve">. Таранов А.А. Әкімшілік құқық. </w:t>
            </w:r>
            <w:r>
              <w:t xml:space="preserve">Академиялық курс. </w:t>
            </w:r>
            <w:proofErr w:type="spellStart"/>
            <w:r>
              <w:t>Ерекше</w:t>
            </w:r>
            <w:proofErr w:type="spellEnd"/>
            <w:r>
              <w:t xml:space="preserve"> бө</w:t>
            </w:r>
            <w:proofErr w:type="gramStart"/>
            <w:r>
              <w:t>л</w:t>
            </w:r>
            <w:proofErr w:type="gramEnd"/>
            <w:r>
              <w:t xml:space="preserve">ім. А., 2002 ж. </w:t>
            </w:r>
          </w:p>
          <w:p w:rsidR="00712CD0" w:rsidRDefault="00712CD0" w:rsidP="00712CD0">
            <w:pPr>
              <w:ind w:left="357"/>
              <w:contextualSpacing/>
              <w:jc w:val="both"/>
              <w:rPr>
                <w:lang w:val="kk-KZ"/>
              </w:rPr>
            </w:pPr>
            <w:r w:rsidRPr="0081213B">
              <w:rPr>
                <w:lang w:val="kk-KZ"/>
              </w:rPr>
              <w:t>5</w:t>
            </w:r>
            <w:r w:rsidRPr="005D2F9D">
              <w:rPr>
                <w:lang w:val="kk-KZ"/>
              </w:rPr>
              <w:t xml:space="preserve">. Жатқанбаева А.Е. Әкімшілік құқық бұзушылықтар туралы істер бойынша ҚР-ның заңнамасы. </w:t>
            </w:r>
            <w:r>
              <w:t xml:space="preserve">А., 2003 ж.  </w:t>
            </w:r>
          </w:p>
          <w:p w:rsidR="00712CD0" w:rsidRDefault="00712CD0" w:rsidP="00712CD0">
            <w:pPr>
              <w:ind w:left="357"/>
              <w:contextualSpacing/>
              <w:jc w:val="both"/>
              <w:rPr>
                <w:lang w:val="kk-KZ"/>
              </w:rPr>
            </w:pPr>
            <w:r w:rsidRPr="0081213B">
              <w:t>6</w:t>
            </w:r>
            <w:r>
              <w:t xml:space="preserve">. </w:t>
            </w:r>
            <w:proofErr w:type="spellStart"/>
            <w:r>
              <w:t>Жетписбаев</w:t>
            </w:r>
            <w:proofErr w:type="spellEnd"/>
            <w:r>
              <w:t xml:space="preserve"> Б.А. Административный процесс (производство по делам об административных правонарушениях). А., 2004 ж.</w:t>
            </w:r>
          </w:p>
          <w:p w:rsidR="00712CD0" w:rsidRPr="00EE1EA5" w:rsidRDefault="00712CD0" w:rsidP="00712CD0">
            <w:pPr>
              <w:pStyle w:val="Default"/>
              <w:jc w:val="both"/>
            </w:pPr>
            <w:r w:rsidRPr="00B6106C">
              <w:rPr>
                <w:lang w:val="kk-KZ"/>
              </w:rPr>
              <w:t xml:space="preserve">    </w:t>
            </w:r>
            <w:r>
              <w:rPr>
                <w:lang w:val="kk-KZ"/>
              </w:rPr>
              <w:t xml:space="preserve"> </w:t>
            </w:r>
            <w:r w:rsidRPr="00B6106C">
              <w:rPr>
                <w:lang w:val="kk-KZ"/>
              </w:rPr>
              <w:t xml:space="preserve"> 7</w:t>
            </w:r>
            <w:r>
              <w:rPr>
                <w:lang w:val="kk-KZ"/>
              </w:rPr>
              <w:t>.Жетписбаев Б.А.,Исабеков А.Қ.,Рахметов Е.Ш. Производство по делам об административных правонарушениях в Республике Казахстана.</w:t>
            </w:r>
            <w:r w:rsidRPr="00B6106C">
              <w:t xml:space="preserve"> </w:t>
            </w:r>
            <w:r w:rsidRPr="00795946">
              <w:t xml:space="preserve"> </w:t>
            </w:r>
            <w:r>
              <w:rPr>
                <w:lang w:val="kk-KZ"/>
              </w:rPr>
              <w:t>Уебное пособие.</w:t>
            </w:r>
            <w:r w:rsidRPr="00EE1EA5">
              <w:t xml:space="preserve"> </w:t>
            </w:r>
            <w:proofErr w:type="spellStart"/>
            <w:r>
              <w:rPr>
                <w:lang w:val="en-US"/>
              </w:rPr>
              <w:t>Nurpress</w:t>
            </w:r>
            <w:proofErr w:type="spellEnd"/>
            <w:r>
              <w:rPr>
                <w:lang w:val="kk-KZ"/>
              </w:rPr>
              <w:t>,Алматы,</w:t>
            </w:r>
            <w:r w:rsidRPr="00B6106C">
              <w:t>2013</w:t>
            </w:r>
          </w:p>
          <w:p w:rsidR="000C44BD" w:rsidRPr="00783865" w:rsidRDefault="000C44BD" w:rsidP="0045386C">
            <w:pPr>
              <w:pStyle w:val="Default"/>
              <w:jc w:val="both"/>
              <w:rPr>
                <w:lang w:val="kk-KZ"/>
              </w:rPr>
            </w:pPr>
          </w:p>
          <w:p w:rsidR="000C44BD" w:rsidRPr="00783865" w:rsidRDefault="000C44BD" w:rsidP="0045386C">
            <w:pPr>
              <w:pStyle w:val="Default"/>
              <w:jc w:val="both"/>
              <w:rPr>
                <w:lang w:val="kk-KZ"/>
              </w:rPr>
            </w:pPr>
            <w:r w:rsidRPr="00783865">
              <w:rPr>
                <w:lang w:val="kk-KZ"/>
              </w:rPr>
              <w:t>Электрондық ресурстар:</w:t>
            </w:r>
          </w:p>
          <w:p w:rsidR="000C44BD" w:rsidRPr="00783865" w:rsidRDefault="000C44BD" w:rsidP="0045386C">
            <w:pPr>
              <w:pStyle w:val="1"/>
              <w:spacing w:before="0" w:after="0"/>
              <w:rPr>
                <w:rFonts w:ascii="Times New Roman" w:hAnsi="Times New Roman" w:cs="Times New Roman"/>
                <w:b w:val="0"/>
                <w:sz w:val="24"/>
                <w:szCs w:val="24"/>
                <w:lang w:val="kk-KZ"/>
              </w:rPr>
            </w:pPr>
            <w:r w:rsidRPr="00783865">
              <w:rPr>
                <w:rFonts w:ascii="Times New Roman" w:hAnsi="Times New Roman" w:cs="Times New Roman"/>
                <w:b w:val="0"/>
                <w:sz w:val="24"/>
                <w:szCs w:val="24"/>
                <w:lang w:val="kk-KZ"/>
              </w:rPr>
              <w:t xml:space="preserve">- </w:t>
            </w:r>
            <w:r w:rsidR="002B2C35">
              <w:rPr>
                <w:rFonts w:ascii="Times New Roman" w:hAnsi="Times New Roman" w:cs="Times New Roman"/>
                <w:b w:val="0"/>
                <w:bCs w:val="0"/>
                <w:sz w:val="24"/>
                <w:szCs w:val="24"/>
                <w:lang w:val="kk-KZ"/>
              </w:rPr>
              <w:t>Ә</w:t>
            </w:r>
            <w:r w:rsidR="002B2C35" w:rsidRPr="002B2C35">
              <w:rPr>
                <w:rFonts w:ascii="Times New Roman" w:hAnsi="Times New Roman" w:cs="Times New Roman"/>
                <w:b w:val="0"/>
                <w:bCs w:val="0"/>
                <w:sz w:val="24"/>
                <w:szCs w:val="24"/>
                <w:lang w:val="kk-KZ"/>
              </w:rPr>
              <w:t>кімшілік жауаптылық институты</w:t>
            </w:r>
            <w:r w:rsidRPr="002B2C35">
              <w:rPr>
                <w:rFonts w:ascii="Times New Roman" w:hAnsi="Times New Roman" w:cs="Times New Roman"/>
                <w:b w:val="0"/>
                <w:sz w:val="24"/>
                <w:szCs w:val="24"/>
                <w:lang w:val="kk-KZ"/>
              </w:rPr>
              <w:t>//</w:t>
            </w:r>
            <w:r w:rsidRPr="00783865">
              <w:rPr>
                <w:rFonts w:ascii="Times New Roman" w:hAnsi="Times New Roman" w:cs="Times New Roman"/>
                <w:b w:val="0"/>
                <w:sz w:val="24"/>
                <w:szCs w:val="24"/>
                <w:lang w:val="kk-KZ"/>
              </w:rPr>
              <w:t xml:space="preserve"> http://baiganin.aktobe.gov.kz/kk/node/10142</w:t>
            </w:r>
          </w:p>
          <w:p w:rsidR="002B2C35" w:rsidRDefault="002B2C35" w:rsidP="0045386C">
            <w:pPr>
              <w:pStyle w:val="a3"/>
              <w:tabs>
                <w:tab w:val="left" w:pos="317"/>
              </w:tabs>
              <w:autoSpaceDE w:val="0"/>
              <w:autoSpaceDN w:val="0"/>
              <w:adjustRightInd w:val="0"/>
              <w:ind w:left="0"/>
              <w:jc w:val="both"/>
              <w:rPr>
                <w:sz w:val="24"/>
                <w:lang w:val="kk-KZ" w:eastAsia="en-US"/>
              </w:rPr>
            </w:pPr>
          </w:p>
          <w:p w:rsidR="000C44BD" w:rsidRPr="00783865" w:rsidRDefault="000C44BD" w:rsidP="0045386C">
            <w:pPr>
              <w:pStyle w:val="a3"/>
              <w:tabs>
                <w:tab w:val="left" w:pos="317"/>
              </w:tabs>
              <w:autoSpaceDE w:val="0"/>
              <w:autoSpaceDN w:val="0"/>
              <w:adjustRightInd w:val="0"/>
              <w:ind w:left="0"/>
              <w:jc w:val="both"/>
              <w:rPr>
                <w:b/>
                <w:color w:val="FF6600"/>
                <w:sz w:val="24"/>
                <w:lang w:val="kk-KZ"/>
              </w:rPr>
            </w:pPr>
            <w:r w:rsidRPr="00783865">
              <w:rPr>
                <w:sz w:val="24"/>
                <w:lang w:val="kk-KZ" w:eastAsia="en-US"/>
              </w:rPr>
              <w:t>Оқу пәні бойынша қосымша деректер univer.kaznu.kz. сайтында УМКД бөлімінде беріледі</w:t>
            </w:r>
          </w:p>
        </w:tc>
      </w:tr>
      <w:tr w:rsidR="000C44BD" w:rsidRPr="00214648" w:rsidTr="0045386C">
        <w:tc>
          <w:tcPr>
            <w:tcW w:w="2050"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rPr>
                <w:lang w:val="kk-KZ"/>
              </w:rPr>
            </w:pPr>
            <w:r w:rsidRPr="00783865">
              <w:rPr>
                <w:lang w:val="kk-KZ"/>
              </w:rPr>
              <w:t>Университет</w:t>
            </w:r>
            <w:r w:rsidR="00996BF7">
              <w:t>т</w:t>
            </w:r>
            <w:r w:rsidRPr="00783865">
              <w:rPr>
                <w:lang w:val="kk-KZ"/>
              </w:rPr>
              <w:t>ің</w:t>
            </w:r>
          </w:p>
          <w:p w:rsidR="000C44BD" w:rsidRPr="00783865" w:rsidRDefault="000C44BD" w:rsidP="0045386C">
            <w:pPr>
              <w:rPr>
                <w:lang w:val="kk-KZ"/>
              </w:rPr>
            </w:pPr>
            <w:r w:rsidRPr="00783865">
              <w:rPr>
                <w:lang w:val="kk-KZ"/>
              </w:rPr>
              <w:t>моральды-этикалық  құндылықтары контекстіндегі академиялық саясат</w:t>
            </w:r>
          </w:p>
          <w:p w:rsidR="000C44BD" w:rsidRPr="00783865" w:rsidRDefault="000C44BD" w:rsidP="0045386C">
            <w:pPr>
              <w:rPr>
                <w:lang w:val="kk-KZ"/>
              </w:rPr>
            </w:pPr>
          </w:p>
        </w:tc>
        <w:tc>
          <w:tcPr>
            <w:tcW w:w="7986" w:type="dxa"/>
            <w:gridSpan w:val="2"/>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jc w:val="both"/>
              <w:rPr>
                <w:b/>
                <w:lang w:val="kk-KZ"/>
              </w:rPr>
            </w:pPr>
            <w:r w:rsidRPr="00783865">
              <w:rPr>
                <w:b/>
                <w:lang w:val="kk-KZ"/>
              </w:rPr>
              <w:t xml:space="preserve">Академиялық тәртіп (мінез-құлық) ережесі: </w:t>
            </w:r>
          </w:p>
          <w:p w:rsidR="000C44BD" w:rsidRPr="00783865" w:rsidRDefault="000C44BD" w:rsidP="0045386C">
            <w:pPr>
              <w:jc w:val="both"/>
              <w:rPr>
                <w:lang w:val="kk-KZ"/>
              </w:rPr>
            </w:pPr>
            <w:r w:rsidRPr="00783865">
              <w:rPr>
                <w:lang w:val="kk-KZ"/>
              </w:rPr>
              <w:t>Сабақтарға міндетті қатысу, кешігуге жол бермеу. Оқытушыға ескертусіз сабаққа келмей қалу немесе кешігу 0 баллмен бағаланады. Тапсырмалардың, жобалардың, емтихандардың (СӨЖ, аралық, бақылау, зертханалық, жобалық және т.б. бойынша) орындау және өткізу мерзімін сақтау міндетті. 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0C44BD" w:rsidRPr="00783865" w:rsidRDefault="000C44BD" w:rsidP="0045386C">
            <w:pPr>
              <w:jc w:val="both"/>
              <w:rPr>
                <w:b/>
                <w:lang w:val="kk-KZ"/>
              </w:rPr>
            </w:pPr>
            <w:r w:rsidRPr="00783865">
              <w:rPr>
                <w:b/>
                <w:lang w:val="kk-KZ"/>
              </w:rPr>
              <w:t>Академиялық құндылықтар:</w:t>
            </w:r>
          </w:p>
          <w:p w:rsidR="000C44BD" w:rsidRPr="00783865" w:rsidRDefault="000C44BD" w:rsidP="0045386C">
            <w:pPr>
              <w:jc w:val="both"/>
              <w:rPr>
                <w:lang w:val="kk-KZ"/>
              </w:rPr>
            </w:pPr>
            <w:r w:rsidRPr="00783865">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F047DE" w:rsidRPr="00BA743C" w:rsidRDefault="000C44BD" w:rsidP="00F047DE">
            <w:pPr>
              <w:jc w:val="both"/>
              <w:rPr>
                <w:lang w:val="kk-KZ"/>
              </w:rPr>
            </w:pPr>
            <w:r w:rsidRPr="00783865">
              <w:rPr>
                <w:lang w:val="kk-KZ"/>
              </w:rPr>
              <w:t xml:space="preserve">Мүмкіндігі шектеулі студенттер </w:t>
            </w:r>
            <w:r w:rsidR="00230B1C">
              <w:rPr>
                <w:lang w:val="kk-KZ"/>
              </w:rPr>
              <w:fldChar w:fldCharType="begin"/>
            </w:r>
            <w:r w:rsidR="007C1E45">
              <w:rPr>
                <w:lang w:val="kk-KZ"/>
              </w:rPr>
              <w:instrText xml:space="preserve"> HYPERLINK "mailto:</w:instrText>
            </w:r>
            <w:r w:rsidR="007C1E45" w:rsidRPr="007C1E45">
              <w:rPr>
                <w:lang w:val="kk-KZ"/>
              </w:rPr>
              <w:instrText>akil_09@mail.ru</w:instrText>
            </w:r>
            <w:r w:rsidR="007C1E45">
              <w:rPr>
                <w:lang w:val="kk-KZ"/>
              </w:rPr>
              <w:instrText xml:space="preserve">" </w:instrText>
            </w:r>
            <w:r w:rsidR="00230B1C">
              <w:rPr>
                <w:lang w:val="kk-KZ"/>
              </w:rPr>
              <w:fldChar w:fldCharType="separate"/>
            </w:r>
            <w:r w:rsidR="007C1E45" w:rsidRPr="00331E12">
              <w:rPr>
                <w:rStyle w:val="a4"/>
                <w:lang w:val="kk-KZ"/>
              </w:rPr>
              <w:t>akil_09@mail.ru</w:t>
            </w:r>
            <w:r w:rsidR="00230B1C">
              <w:rPr>
                <w:lang w:val="kk-KZ"/>
              </w:rPr>
              <w:fldChar w:fldCharType="end"/>
            </w:r>
            <w:r w:rsidR="00F047DE">
              <w:rPr>
                <w:lang w:val="kk-KZ"/>
              </w:rPr>
              <w:t xml:space="preserve">, </w:t>
            </w:r>
          </w:p>
          <w:p w:rsidR="000C44BD" w:rsidRPr="00783865" w:rsidRDefault="00F047DE" w:rsidP="00F047DE">
            <w:pPr>
              <w:jc w:val="both"/>
              <w:rPr>
                <w:lang w:val="kk-KZ"/>
              </w:rPr>
            </w:pPr>
            <w:r w:rsidRPr="00214648">
              <w:rPr>
                <w:lang w:val="kk-KZ"/>
              </w:rPr>
              <w:t>377 33 36 (12-56)</w:t>
            </w:r>
            <w:r>
              <w:rPr>
                <w:lang w:val="kk-KZ"/>
              </w:rPr>
              <w:t xml:space="preserve"> </w:t>
            </w:r>
            <w:r w:rsidR="000C44BD" w:rsidRPr="00783865">
              <w:rPr>
                <w:lang w:val="kk-KZ"/>
              </w:rPr>
              <w:t>бойынша кеңес ала алады.</w:t>
            </w:r>
          </w:p>
        </w:tc>
      </w:tr>
      <w:tr w:rsidR="000C44BD" w:rsidRPr="00783865" w:rsidTr="0045386C">
        <w:tc>
          <w:tcPr>
            <w:tcW w:w="2050"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rPr>
                <w:lang w:val="kk-KZ"/>
              </w:rPr>
            </w:pPr>
            <w:r w:rsidRPr="00783865">
              <w:rPr>
                <w:lang w:val="kk-KZ"/>
              </w:rPr>
              <w:t>Бағалау және аттестациялау саясаты</w:t>
            </w:r>
          </w:p>
          <w:p w:rsidR="000C44BD" w:rsidRPr="00783865" w:rsidRDefault="000C44BD" w:rsidP="0045386C">
            <w:pPr>
              <w:rPr>
                <w:lang w:val="kk-KZ"/>
              </w:rPr>
            </w:pPr>
          </w:p>
        </w:tc>
        <w:tc>
          <w:tcPr>
            <w:tcW w:w="7986" w:type="dxa"/>
            <w:gridSpan w:val="2"/>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jc w:val="both"/>
              <w:rPr>
                <w:lang w:val="kk-KZ"/>
              </w:rPr>
            </w:pPr>
            <w:r w:rsidRPr="00783865">
              <w:rPr>
                <w:b/>
                <w:lang w:val="kk-KZ"/>
              </w:rPr>
              <w:lastRenderedPageBreak/>
              <w:t>Критерийлік бағалау:</w:t>
            </w:r>
            <w:r w:rsidRPr="00783865">
              <w:rPr>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 (мақсатта көрсетілген білім беру нәтижелерін).</w:t>
            </w:r>
          </w:p>
          <w:p w:rsidR="000C44BD" w:rsidRPr="00783865" w:rsidRDefault="000C44BD" w:rsidP="0045386C">
            <w:pPr>
              <w:jc w:val="both"/>
              <w:rPr>
                <w:lang w:val="kk-KZ"/>
              </w:rPr>
            </w:pPr>
            <w:r w:rsidRPr="00783865">
              <w:rPr>
                <w:b/>
                <w:lang w:val="kk-KZ"/>
              </w:rPr>
              <w:lastRenderedPageBreak/>
              <w:t>Суммативті бағалау:</w:t>
            </w:r>
            <w:r w:rsidRPr="00783865">
              <w:rPr>
                <w:lang w:val="kk-KZ"/>
              </w:rPr>
              <w:t xml:space="preserve"> дәрісханадағы белсенді жұмысы мен қатысуын бағалау; орындаған тапсырмаларын, СӨЖ, бақылау жұмыстарын бағалау. </w:t>
            </w:r>
          </w:p>
          <w:p w:rsidR="000C44BD" w:rsidRPr="00783865" w:rsidRDefault="000C44BD" w:rsidP="0045386C">
            <w:pPr>
              <w:jc w:val="both"/>
              <w:rPr>
                <w:lang w:val="kk-KZ"/>
              </w:rPr>
            </w:pPr>
            <w:r w:rsidRPr="00783865">
              <w:rPr>
                <w:lang w:val="kk-KZ"/>
              </w:rPr>
              <w:t>Қорытынды бағалауды есептеу формуласы:</w:t>
            </w:r>
          </w:p>
          <w:p w:rsidR="000C44BD" w:rsidRPr="00783865" w:rsidRDefault="000C44BD" w:rsidP="0045386C">
            <w:pPr>
              <w:jc w:val="both"/>
              <w:rPr>
                <w:lang w:val="kk-KZ"/>
              </w:rPr>
            </w:pPr>
            <m:oMathPara>
              <m:oMathParaPr>
                <m:jc m:val="left"/>
              </m:oMathParaPr>
              <m:oMath>
                <m:r>
                  <m:rPr>
                    <m:sty m:val="p"/>
                  </m:rPr>
                  <w:rPr>
                    <w:rFonts w:ascii="Cambria Math" w:eastAsia="Calibri" w:hAnsi="Cambria Math"/>
                    <w:color w:val="000000"/>
                    <w:lang w:val="kk-KZ" w:eastAsia="en-US"/>
                  </w:rPr>
                  <m:t>Пән бойынша қорытынды баға</m:t>
                </m:r>
                <m:f>
                  <m:fPr>
                    <m:ctrlPr>
                      <w:rPr>
                        <w:rFonts w:ascii="Cambria Math" w:eastAsia="Calibri" w:hAnsi="Cambria Math"/>
                        <w:bCs/>
                        <w:color w:val="000000"/>
                        <w:lang w:val="kk-KZ" w:eastAsia="en-US"/>
                      </w:rPr>
                    </m:ctrlPr>
                  </m:fPr>
                  <m:num>
                    <m:r>
                      <m:rPr>
                        <m:sty m:val="p"/>
                      </m:rPr>
                      <w:rPr>
                        <w:rFonts w:ascii="Cambria Math" w:eastAsia="Calibri" w:hAnsi="Cambria Math"/>
                        <w:color w:val="000000"/>
                        <w:lang w:val="kk-KZ" w:eastAsia="en-US"/>
                      </w:rPr>
                      <m:t>РК1+РК2</m:t>
                    </m:r>
                  </m:num>
                  <m:den>
                    <m:r>
                      <m:rPr>
                        <m:sty m:val="p"/>
                      </m:rPr>
                      <w:rPr>
                        <w:rFonts w:ascii="Cambria Math" w:eastAsia="Calibri" w:hAnsi="Cambria Math"/>
                        <w:color w:val="000000"/>
                        <w:lang w:val="kk-KZ" w:eastAsia="en-US"/>
                      </w:rPr>
                      <m:t>2</m:t>
                    </m:r>
                  </m:den>
                </m:f>
                <m:r>
                  <m:rPr>
                    <m:sty m:val="p"/>
                  </m:rPr>
                  <w:rPr>
                    <w:rFonts w:ascii="Cambria Math" w:eastAsia="Calibri" w:hAnsi="Cambria Math"/>
                    <w:color w:val="000000"/>
                    <w:lang w:val="kk-KZ" w:eastAsia="en-US"/>
                  </w:rPr>
                  <m:t>∙0,6+0,1МТ+0,3АБ</m:t>
                </m:r>
                <m:r>
                  <w:rPr>
                    <w:rFonts w:ascii="Cambria Math" w:eastAsia="Calibri" w:hAnsi="Cambria Math"/>
                    <w:color w:val="000000"/>
                    <w:lang w:val="kk-KZ" w:eastAsia="en-US"/>
                  </w:rPr>
                  <m:t>=100</m:t>
                </m:r>
                <m:r>
                  <m:rPr>
                    <m:sty m:val="p"/>
                  </m:rPr>
                  <w:rPr>
                    <w:rFonts w:ascii="Cambria Math" w:eastAsia="Calibri" w:hAnsi="Cambria Math"/>
                    <w:lang w:val="kk-KZ" w:eastAsia="en-US"/>
                  </w:rPr>
                  <m:t>%</m:t>
                </m:r>
              </m:oMath>
            </m:oMathPara>
          </w:p>
        </w:tc>
      </w:tr>
      <w:tr w:rsidR="000C44BD" w:rsidRPr="0075092E" w:rsidTr="0045386C">
        <w:trPr>
          <w:gridAfter w:val="1"/>
          <w:wAfter w:w="6" w:type="dxa"/>
        </w:trPr>
        <w:tc>
          <w:tcPr>
            <w:tcW w:w="2050" w:type="dxa"/>
            <w:tcBorders>
              <w:top w:val="single" w:sz="4" w:space="0" w:color="000000"/>
              <w:left w:val="single" w:sz="4" w:space="0" w:color="000000"/>
              <w:bottom w:val="single" w:sz="4" w:space="0" w:color="000000"/>
              <w:right w:val="single" w:sz="4" w:space="0" w:color="000000"/>
            </w:tcBorders>
            <w:hideMark/>
          </w:tcPr>
          <w:p w:rsidR="000C44BD" w:rsidRPr="00783865" w:rsidRDefault="000C44BD" w:rsidP="0045386C">
            <w:pPr>
              <w:rPr>
                <w:lang w:val="kk-KZ"/>
              </w:rPr>
            </w:pPr>
            <w:r w:rsidRPr="00783865">
              <w:rPr>
                <w:lang w:val="kk-KZ"/>
              </w:rPr>
              <w:lastRenderedPageBreak/>
              <w:t xml:space="preserve">Оқу курсы мазмұнын жүзеге асыру күнтізбесі </w:t>
            </w:r>
          </w:p>
        </w:tc>
        <w:tc>
          <w:tcPr>
            <w:tcW w:w="7980" w:type="dxa"/>
            <w:tcBorders>
              <w:top w:val="single" w:sz="4" w:space="0" w:color="000000"/>
              <w:left w:val="single" w:sz="4" w:space="0" w:color="000000"/>
              <w:bottom w:val="single" w:sz="4" w:space="0" w:color="000000"/>
              <w:right w:val="single" w:sz="4" w:space="0" w:color="000000"/>
            </w:tcBorders>
          </w:tcPr>
          <w:p w:rsidR="000C44BD" w:rsidRPr="00783865" w:rsidRDefault="000C44BD" w:rsidP="0045386C">
            <w:pPr>
              <w:tabs>
                <w:tab w:val="left" w:pos="426"/>
              </w:tabs>
              <w:autoSpaceDE w:val="0"/>
              <w:autoSpaceDN w:val="0"/>
              <w:adjustRightInd w:val="0"/>
              <w:jc w:val="both"/>
              <w:rPr>
                <w:lang w:val="kk-KZ"/>
              </w:rPr>
            </w:pPr>
            <w:r w:rsidRPr="00783865">
              <w:rPr>
                <w:lang w:val="kk-KZ"/>
              </w:rPr>
              <w:t>Өзінің интеллектісін дербес дамыта білуі және ойлау қабілетін кеңейтуі үшін шығармашылық қызметке қызығушылығы болуы керек, үздіксіз өзін - өзі жетілдіріп отыруы қажет. Рефераттар, презентациялар студенттермен жеке жазбаша түрде орындалып, ауызша қорғалуы керек. Бағалау кезінде  студенттердің сабақтағы белсенділігі мен сабаққа қатысуы ескеріледі.</w:t>
            </w:r>
          </w:p>
          <w:p w:rsidR="000C44BD" w:rsidRPr="00783865" w:rsidRDefault="000C44BD" w:rsidP="008C44EC">
            <w:pPr>
              <w:tabs>
                <w:tab w:val="left" w:pos="426"/>
              </w:tabs>
              <w:autoSpaceDE w:val="0"/>
              <w:autoSpaceDN w:val="0"/>
              <w:adjustRightInd w:val="0"/>
              <w:jc w:val="both"/>
              <w:rPr>
                <w:b/>
                <w:lang w:val="kk-KZ"/>
              </w:rPr>
            </w:pPr>
            <w:r w:rsidRPr="00783865">
              <w:rPr>
                <w:lang w:val="kk-KZ"/>
              </w:rPr>
              <w:t xml:space="preserve">Семестр барысында студенттердің 4 СӨЖ тапсыруы қарастырылған. 1 және 2 СӨЖ-ді орындау бірінші аралық бақылауда қарастырылады. Олар әрі әрқайсысы 25 баллдан бағаланады. СӨЖ-н жазу барысында талдау, тарихи, салыстыру, қисындық әдістерді қолдана отырып жазбаша нысанда орындайды.  3, 4 СӨЖ-дерді тапсыру екінші аралық бақылауда жүзеге асырылады. Плагиат және басқа да әділсіздіктерге тыйым салынады. </w:t>
            </w:r>
          </w:p>
        </w:tc>
      </w:tr>
    </w:tbl>
    <w:p w:rsidR="000C44BD" w:rsidRPr="00783865" w:rsidRDefault="000C44BD" w:rsidP="000C44BD">
      <w:pPr>
        <w:jc w:val="center"/>
        <w:rPr>
          <w:b/>
          <w:lang w:val="kk-KZ"/>
        </w:rPr>
      </w:pPr>
    </w:p>
    <w:p w:rsidR="000C44BD" w:rsidRPr="00783865" w:rsidRDefault="000C44BD" w:rsidP="000C44BD">
      <w:pPr>
        <w:jc w:val="center"/>
        <w:rPr>
          <w:b/>
          <w:lang w:val="kk-KZ"/>
        </w:rPr>
      </w:pPr>
      <w:r w:rsidRPr="00783865">
        <w:rPr>
          <w:b/>
          <w:lang w:val="kk-KZ"/>
        </w:rPr>
        <w:t>Оқу курсы мазмұнын жүзеге асыру күнтізбесі:</w:t>
      </w:r>
    </w:p>
    <w:tbl>
      <w:tblPr>
        <w:tblW w:w="9895" w:type="dxa"/>
        <w:tblInd w:w="-289" w:type="dxa"/>
        <w:tblLook w:val="0000"/>
      </w:tblPr>
      <w:tblGrid>
        <w:gridCol w:w="851"/>
        <w:gridCol w:w="6514"/>
        <w:gridCol w:w="857"/>
        <w:gridCol w:w="1673"/>
      </w:tblGrid>
      <w:tr w:rsidR="000C44BD" w:rsidRPr="00783865" w:rsidTr="0045386C">
        <w:trPr>
          <w:trHeight w:val="719"/>
        </w:trPr>
        <w:tc>
          <w:tcPr>
            <w:tcW w:w="851" w:type="dxa"/>
            <w:tcBorders>
              <w:top w:val="single" w:sz="4" w:space="0" w:color="000000"/>
              <w:left w:val="single" w:sz="4" w:space="0" w:color="000000"/>
              <w:right w:val="single" w:sz="4" w:space="0" w:color="000000"/>
            </w:tcBorders>
            <w:shd w:val="clear" w:color="auto" w:fill="auto"/>
          </w:tcPr>
          <w:p w:rsidR="000C44BD" w:rsidRPr="00783865" w:rsidRDefault="000C44BD" w:rsidP="0045386C">
            <w:pPr>
              <w:jc w:val="center"/>
            </w:pPr>
            <w:r w:rsidRPr="00783865">
              <w:rPr>
                <w:b/>
                <w:lang w:val="kk-KZ"/>
              </w:rPr>
              <w:t>Апта</w:t>
            </w:r>
          </w:p>
        </w:tc>
        <w:tc>
          <w:tcPr>
            <w:tcW w:w="6514" w:type="dxa"/>
            <w:tcBorders>
              <w:top w:val="single" w:sz="4" w:space="0" w:color="000000"/>
              <w:left w:val="single" w:sz="4" w:space="0" w:color="000000"/>
              <w:right w:val="single" w:sz="4" w:space="0" w:color="000000"/>
            </w:tcBorders>
            <w:shd w:val="clear" w:color="auto" w:fill="auto"/>
          </w:tcPr>
          <w:p w:rsidR="000C44BD" w:rsidRPr="00783865" w:rsidRDefault="000C44BD" w:rsidP="0045386C">
            <w:pPr>
              <w:jc w:val="center"/>
              <w:rPr>
                <w:b/>
                <w:lang w:val="kk-KZ"/>
              </w:rPr>
            </w:pPr>
            <w:r w:rsidRPr="00783865">
              <w:rPr>
                <w:b/>
                <w:lang w:val="kk-KZ"/>
              </w:rPr>
              <w:t>Тақырыптың атауы</w:t>
            </w:r>
          </w:p>
        </w:tc>
        <w:tc>
          <w:tcPr>
            <w:tcW w:w="857" w:type="dxa"/>
            <w:tcBorders>
              <w:top w:val="single" w:sz="4" w:space="0" w:color="000000"/>
              <w:left w:val="single" w:sz="4" w:space="0" w:color="000000"/>
              <w:right w:val="single" w:sz="4" w:space="0" w:color="000000"/>
            </w:tcBorders>
            <w:shd w:val="clear" w:color="auto" w:fill="auto"/>
          </w:tcPr>
          <w:p w:rsidR="000C44BD" w:rsidRPr="00783865" w:rsidRDefault="000C44BD" w:rsidP="0045386C">
            <w:pPr>
              <w:jc w:val="center"/>
              <w:rPr>
                <w:b/>
                <w:lang w:val="kk-KZ"/>
              </w:rPr>
            </w:pPr>
            <w:r w:rsidRPr="00783865">
              <w:rPr>
                <w:b/>
                <w:lang w:val="kk-KZ"/>
              </w:rPr>
              <w:t>Сағат саны</w:t>
            </w:r>
          </w:p>
        </w:tc>
        <w:tc>
          <w:tcPr>
            <w:tcW w:w="1673" w:type="dxa"/>
            <w:tcBorders>
              <w:top w:val="single" w:sz="4" w:space="0" w:color="000000"/>
              <w:left w:val="single" w:sz="4" w:space="0" w:color="000000"/>
              <w:right w:val="single" w:sz="4" w:space="0" w:color="000000"/>
            </w:tcBorders>
            <w:shd w:val="clear" w:color="auto" w:fill="auto"/>
          </w:tcPr>
          <w:p w:rsidR="000C44BD" w:rsidRPr="00783865" w:rsidRDefault="000C44BD" w:rsidP="0045386C">
            <w:pPr>
              <w:jc w:val="center"/>
            </w:pPr>
            <w:r w:rsidRPr="00783865">
              <w:rPr>
                <w:b/>
                <w:lang w:val="kk-KZ"/>
              </w:rPr>
              <w:t>Максималды балл</w:t>
            </w:r>
          </w:p>
        </w:tc>
      </w:tr>
      <w:tr w:rsidR="000C44BD" w:rsidRPr="00783865" w:rsidTr="0045386C">
        <w:trPr>
          <w:trHeight w:val="259"/>
        </w:trPr>
        <w:tc>
          <w:tcPr>
            <w:tcW w:w="851" w:type="dxa"/>
            <w:tcBorders>
              <w:top w:val="single" w:sz="4" w:space="0" w:color="000000"/>
              <w:left w:val="single" w:sz="4" w:space="0" w:color="000000"/>
              <w:right w:val="single" w:sz="4" w:space="0" w:color="000000"/>
            </w:tcBorders>
            <w:shd w:val="clear" w:color="auto" w:fill="auto"/>
          </w:tcPr>
          <w:p w:rsidR="000C44BD" w:rsidRPr="00783865" w:rsidRDefault="000C44BD" w:rsidP="0045386C">
            <w:pPr>
              <w:jc w:val="center"/>
              <w:rPr>
                <w:lang w:val="kk-KZ"/>
              </w:rPr>
            </w:pPr>
            <w:r w:rsidRPr="00783865">
              <w:rPr>
                <w:lang w:val="kk-KZ"/>
              </w:rPr>
              <w:t>1</w:t>
            </w:r>
          </w:p>
        </w:tc>
        <w:tc>
          <w:tcPr>
            <w:tcW w:w="6514" w:type="dxa"/>
            <w:tcBorders>
              <w:top w:val="single" w:sz="4" w:space="0" w:color="000000"/>
              <w:left w:val="single" w:sz="4" w:space="0" w:color="000000"/>
              <w:right w:val="single" w:sz="4" w:space="0" w:color="000000"/>
            </w:tcBorders>
            <w:shd w:val="clear" w:color="auto" w:fill="auto"/>
          </w:tcPr>
          <w:p w:rsidR="000C44BD" w:rsidRPr="00783865" w:rsidRDefault="000C44BD" w:rsidP="0045386C">
            <w:pPr>
              <w:jc w:val="center"/>
              <w:rPr>
                <w:lang w:val="kk-KZ"/>
              </w:rPr>
            </w:pPr>
            <w:r w:rsidRPr="00783865">
              <w:rPr>
                <w:lang w:val="kk-KZ"/>
              </w:rPr>
              <w:t>2</w:t>
            </w:r>
          </w:p>
        </w:tc>
        <w:tc>
          <w:tcPr>
            <w:tcW w:w="857" w:type="dxa"/>
            <w:tcBorders>
              <w:top w:val="single" w:sz="4" w:space="0" w:color="000000"/>
              <w:left w:val="single" w:sz="4" w:space="0" w:color="000000"/>
              <w:right w:val="single" w:sz="4" w:space="0" w:color="000000"/>
            </w:tcBorders>
            <w:shd w:val="clear" w:color="auto" w:fill="auto"/>
          </w:tcPr>
          <w:p w:rsidR="000C44BD" w:rsidRPr="00783865" w:rsidRDefault="000C44BD" w:rsidP="0045386C">
            <w:pPr>
              <w:jc w:val="center"/>
              <w:rPr>
                <w:lang w:val="kk-KZ"/>
              </w:rPr>
            </w:pPr>
            <w:r w:rsidRPr="00783865">
              <w:rPr>
                <w:lang w:val="kk-KZ"/>
              </w:rPr>
              <w:t>3</w:t>
            </w:r>
          </w:p>
        </w:tc>
        <w:tc>
          <w:tcPr>
            <w:tcW w:w="1673" w:type="dxa"/>
            <w:tcBorders>
              <w:top w:val="single" w:sz="4" w:space="0" w:color="000000"/>
              <w:left w:val="single" w:sz="4" w:space="0" w:color="000000"/>
              <w:right w:val="single" w:sz="4" w:space="0" w:color="000000"/>
            </w:tcBorders>
            <w:shd w:val="clear" w:color="auto" w:fill="auto"/>
          </w:tcPr>
          <w:p w:rsidR="000C44BD" w:rsidRPr="00783865" w:rsidRDefault="000C44BD" w:rsidP="0045386C">
            <w:pPr>
              <w:jc w:val="center"/>
              <w:rPr>
                <w:lang w:val="kk-KZ"/>
              </w:rPr>
            </w:pPr>
            <w:r w:rsidRPr="00783865">
              <w:rPr>
                <w:lang w:val="kk-KZ"/>
              </w:rPr>
              <w:t>4</w:t>
            </w:r>
          </w:p>
        </w:tc>
      </w:tr>
      <w:tr w:rsidR="001A1350" w:rsidRPr="00783865" w:rsidTr="0045386C">
        <w:trPr>
          <w:trHeight w:val="501"/>
        </w:trPr>
        <w:tc>
          <w:tcPr>
            <w:tcW w:w="851" w:type="dxa"/>
            <w:vMerge w:val="restart"/>
            <w:tcBorders>
              <w:top w:val="single" w:sz="4" w:space="0" w:color="000000"/>
              <w:left w:val="single" w:sz="4" w:space="0" w:color="000000"/>
            </w:tcBorders>
            <w:shd w:val="clear" w:color="auto" w:fill="auto"/>
          </w:tcPr>
          <w:p w:rsidR="001A1350" w:rsidRPr="00783865" w:rsidRDefault="001A1350" w:rsidP="001A1350">
            <w:pPr>
              <w:snapToGrid w:val="0"/>
              <w:jc w:val="center"/>
              <w:rPr>
                <w:b/>
              </w:rPr>
            </w:pPr>
          </w:p>
          <w:p w:rsidR="001A1350" w:rsidRPr="00783865" w:rsidRDefault="001A1350" w:rsidP="001A1350">
            <w:pPr>
              <w:jc w:val="center"/>
              <w:rPr>
                <w:b/>
              </w:rPr>
            </w:pPr>
            <w:r w:rsidRPr="00783865">
              <w:rPr>
                <w:b/>
              </w:rPr>
              <w:t>1</w:t>
            </w:r>
          </w:p>
        </w:tc>
        <w:tc>
          <w:tcPr>
            <w:tcW w:w="6514" w:type="dxa"/>
            <w:tcBorders>
              <w:top w:val="single" w:sz="4" w:space="0" w:color="000000"/>
              <w:left w:val="single" w:sz="4" w:space="0" w:color="000000"/>
              <w:bottom w:val="single" w:sz="4" w:space="0" w:color="000000"/>
            </w:tcBorders>
            <w:shd w:val="clear" w:color="auto" w:fill="auto"/>
          </w:tcPr>
          <w:p w:rsidR="003C178F" w:rsidRPr="00E4020F" w:rsidRDefault="003C178F" w:rsidP="003C178F">
            <w:pPr>
              <w:jc w:val="both"/>
              <w:rPr>
                <w:lang w:val="kk-KZ"/>
              </w:rPr>
            </w:pPr>
            <w:r w:rsidRPr="003C1B91">
              <w:rPr>
                <w:lang w:val="kk-KZ"/>
              </w:rPr>
              <w:t xml:space="preserve">1 дәріс. </w:t>
            </w:r>
            <w:r w:rsidRPr="00E4020F">
              <w:rPr>
                <w:lang w:val="kk-KZ"/>
              </w:rPr>
              <w:t>Әкімшілік құқығының түсінігі, пәні мен әдісі</w:t>
            </w:r>
          </w:p>
          <w:p w:rsidR="001A1350" w:rsidRPr="003C178F" w:rsidRDefault="001A1350" w:rsidP="003C178F">
            <w:pPr>
              <w:autoSpaceDE w:val="0"/>
              <w:autoSpaceDN w:val="0"/>
              <w:adjustRightInd w:val="0"/>
              <w:rPr>
                <w:lang w:val="kk-KZ"/>
              </w:rPr>
            </w:pPr>
          </w:p>
        </w:tc>
        <w:tc>
          <w:tcPr>
            <w:tcW w:w="857" w:type="dxa"/>
            <w:tcBorders>
              <w:top w:val="single" w:sz="4" w:space="0" w:color="000000"/>
              <w:left w:val="single" w:sz="4" w:space="0" w:color="000000"/>
              <w:bottom w:val="single" w:sz="4" w:space="0" w:color="000000"/>
            </w:tcBorders>
            <w:shd w:val="clear" w:color="auto" w:fill="auto"/>
          </w:tcPr>
          <w:p w:rsidR="001A1350" w:rsidRPr="00783865" w:rsidRDefault="001A1350" w:rsidP="001A1350">
            <w:pPr>
              <w:jc w:val="center"/>
              <w:rPr>
                <w:i/>
                <w:lang w:val="kk-KZ"/>
              </w:rPr>
            </w:pPr>
            <w:r w:rsidRPr="00783865">
              <w:rPr>
                <w:lang w:val="kk-KZ"/>
              </w:rPr>
              <w:t>2</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1A1350" w:rsidRPr="00783865" w:rsidRDefault="001A1350" w:rsidP="001A1350">
            <w:pPr>
              <w:snapToGrid w:val="0"/>
              <w:jc w:val="center"/>
              <w:rPr>
                <w:i/>
                <w:lang w:val="kk-KZ"/>
              </w:rPr>
            </w:pPr>
          </w:p>
          <w:p w:rsidR="001A1350" w:rsidRPr="00783865" w:rsidRDefault="001A1350" w:rsidP="001A1350">
            <w:pPr>
              <w:snapToGrid w:val="0"/>
              <w:jc w:val="center"/>
              <w:rPr>
                <w:lang w:val="kk-KZ"/>
              </w:rPr>
            </w:pPr>
          </w:p>
        </w:tc>
      </w:tr>
      <w:tr w:rsidR="001A1350" w:rsidRPr="00783865" w:rsidTr="0045386C">
        <w:trPr>
          <w:trHeight w:val="255"/>
        </w:trPr>
        <w:tc>
          <w:tcPr>
            <w:tcW w:w="851" w:type="dxa"/>
            <w:vMerge/>
            <w:tcBorders>
              <w:left w:val="single" w:sz="4" w:space="0" w:color="000000"/>
              <w:bottom w:val="single" w:sz="4" w:space="0" w:color="000000"/>
            </w:tcBorders>
            <w:shd w:val="clear" w:color="auto" w:fill="auto"/>
          </w:tcPr>
          <w:p w:rsidR="001A1350" w:rsidRPr="00783865" w:rsidRDefault="001A1350" w:rsidP="001A1350">
            <w:pPr>
              <w:snapToGrid w:val="0"/>
              <w:jc w:val="center"/>
              <w:rPr>
                <w:b/>
              </w:rPr>
            </w:pPr>
          </w:p>
        </w:tc>
        <w:tc>
          <w:tcPr>
            <w:tcW w:w="6514" w:type="dxa"/>
            <w:tcBorders>
              <w:top w:val="single" w:sz="4" w:space="0" w:color="000000"/>
              <w:left w:val="single" w:sz="4" w:space="0" w:color="000000"/>
              <w:bottom w:val="single" w:sz="4" w:space="0" w:color="000000"/>
            </w:tcBorders>
            <w:shd w:val="clear" w:color="auto" w:fill="auto"/>
          </w:tcPr>
          <w:p w:rsidR="001A1350" w:rsidRPr="001A1350" w:rsidRDefault="003C178F" w:rsidP="001A1350">
            <w:pPr>
              <w:autoSpaceDE w:val="0"/>
              <w:autoSpaceDN w:val="0"/>
              <w:adjustRightInd w:val="0"/>
            </w:pPr>
            <w:r w:rsidRPr="003C1B91">
              <w:rPr>
                <w:lang w:val="kk-KZ"/>
              </w:rPr>
              <w:t>1</w:t>
            </w:r>
            <w:r>
              <w:rPr>
                <w:lang w:val="kk-KZ"/>
              </w:rPr>
              <w:t xml:space="preserve"> </w:t>
            </w:r>
            <w:r w:rsidRPr="003C1B91">
              <w:rPr>
                <w:lang w:val="kk-KZ"/>
              </w:rPr>
              <w:t xml:space="preserve">практикалық сабақ. </w:t>
            </w:r>
            <w:r w:rsidRPr="00E4020F">
              <w:rPr>
                <w:lang w:val="kk-KZ"/>
              </w:rPr>
              <w:t>Әкімшілік құқығының түсінігі, пәні мен әдісі</w:t>
            </w:r>
          </w:p>
        </w:tc>
        <w:tc>
          <w:tcPr>
            <w:tcW w:w="857" w:type="dxa"/>
            <w:tcBorders>
              <w:top w:val="single" w:sz="4" w:space="0" w:color="000000"/>
              <w:left w:val="single" w:sz="4" w:space="0" w:color="000000"/>
              <w:bottom w:val="single" w:sz="4" w:space="0" w:color="000000"/>
            </w:tcBorders>
            <w:shd w:val="clear" w:color="auto" w:fill="auto"/>
          </w:tcPr>
          <w:p w:rsidR="001A1350" w:rsidRPr="00783865" w:rsidRDefault="001A1350" w:rsidP="001A1350">
            <w:pPr>
              <w:jc w:val="center"/>
              <w:rPr>
                <w:lang w:val="kk-KZ"/>
              </w:rPr>
            </w:pPr>
            <w:r w:rsidRPr="00783865">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1A1350" w:rsidRPr="00783865" w:rsidRDefault="001A1350" w:rsidP="001A1350">
            <w:pPr>
              <w:snapToGrid w:val="0"/>
              <w:jc w:val="center"/>
              <w:rPr>
                <w:i/>
                <w:lang w:val="kk-KZ"/>
              </w:rPr>
            </w:pPr>
            <w:r w:rsidRPr="00783865">
              <w:rPr>
                <w:bCs/>
                <w:lang w:val="kk-KZ"/>
              </w:rPr>
              <w:t>5</w:t>
            </w:r>
          </w:p>
        </w:tc>
      </w:tr>
      <w:tr w:rsidR="005D5628" w:rsidRPr="005D5628" w:rsidTr="004264E1">
        <w:trPr>
          <w:trHeight w:val="555"/>
        </w:trPr>
        <w:tc>
          <w:tcPr>
            <w:tcW w:w="851" w:type="dxa"/>
            <w:vMerge w:val="restart"/>
            <w:tcBorders>
              <w:left w:val="single" w:sz="4" w:space="0" w:color="000000"/>
            </w:tcBorders>
            <w:shd w:val="clear" w:color="auto" w:fill="auto"/>
          </w:tcPr>
          <w:p w:rsidR="005D5628" w:rsidRPr="005D5628" w:rsidRDefault="005D5628" w:rsidP="001A1350">
            <w:pPr>
              <w:snapToGrid w:val="0"/>
              <w:jc w:val="center"/>
              <w:rPr>
                <w:b/>
                <w:lang w:val="kk-KZ"/>
              </w:rPr>
            </w:pPr>
            <w:r>
              <w:rPr>
                <w:b/>
                <w:lang w:val="kk-KZ"/>
              </w:rPr>
              <w:t>2</w:t>
            </w:r>
          </w:p>
        </w:tc>
        <w:tc>
          <w:tcPr>
            <w:tcW w:w="6514" w:type="dxa"/>
            <w:tcBorders>
              <w:top w:val="single" w:sz="4" w:space="0" w:color="000000"/>
              <w:left w:val="single" w:sz="4" w:space="0" w:color="000000"/>
              <w:bottom w:val="single" w:sz="4" w:space="0" w:color="000000"/>
            </w:tcBorders>
            <w:shd w:val="clear" w:color="auto" w:fill="auto"/>
          </w:tcPr>
          <w:p w:rsidR="005D5628" w:rsidRPr="003C1B91" w:rsidRDefault="005D5628" w:rsidP="001A1350">
            <w:pPr>
              <w:autoSpaceDE w:val="0"/>
              <w:autoSpaceDN w:val="0"/>
              <w:adjustRightInd w:val="0"/>
              <w:rPr>
                <w:lang w:val="kk-KZ"/>
              </w:rPr>
            </w:pPr>
            <w:r w:rsidRPr="003C1B91">
              <w:rPr>
                <w:lang w:val="kk-KZ"/>
              </w:rPr>
              <w:t>2 дәріс.</w:t>
            </w:r>
            <w:r>
              <w:rPr>
                <w:lang w:val="kk-KZ"/>
              </w:rPr>
              <w:t xml:space="preserve"> </w:t>
            </w:r>
            <w:r w:rsidRPr="000A2BFF">
              <w:rPr>
                <w:lang w:val="kk-KZ"/>
              </w:rPr>
              <w:t>Әкімшілік құқықтық нормалар және құқықтық қатынастар</w:t>
            </w:r>
          </w:p>
        </w:tc>
        <w:tc>
          <w:tcPr>
            <w:tcW w:w="857" w:type="dxa"/>
            <w:vMerge w:val="restart"/>
            <w:tcBorders>
              <w:top w:val="single" w:sz="4" w:space="0" w:color="000000"/>
              <w:left w:val="single" w:sz="4" w:space="0" w:color="000000"/>
            </w:tcBorders>
            <w:shd w:val="clear" w:color="auto" w:fill="auto"/>
          </w:tcPr>
          <w:p w:rsidR="005D5628" w:rsidRDefault="005D5628" w:rsidP="001A1350">
            <w:pPr>
              <w:jc w:val="center"/>
              <w:rPr>
                <w:lang w:val="kk-KZ"/>
              </w:rPr>
            </w:pPr>
            <w:r>
              <w:rPr>
                <w:lang w:val="kk-KZ"/>
              </w:rPr>
              <w:t>2</w:t>
            </w:r>
          </w:p>
          <w:p w:rsidR="005D5628" w:rsidRDefault="005D5628" w:rsidP="001A1350">
            <w:pPr>
              <w:jc w:val="center"/>
              <w:rPr>
                <w:lang w:val="kk-KZ"/>
              </w:rPr>
            </w:pPr>
          </w:p>
          <w:p w:rsidR="005D5628" w:rsidRDefault="005D5628" w:rsidP="001A1350">
            <w:pPr>
              <w:jc w:val="center"/>
              <w:rPr>
                <w:lang w:val="kk-KZ"/>
              </w:rPr>
            </w:pPr>
          </w:p>
          <w:p w:rsidR="005D5628" w:rsidRPr="00783865" w:rsidRDefault="005D5628" w:rsidP="001A1350">
            <w:pPr>
              <w:jc w:val="center"/>
              <w:rPr>
                <w:lang w:val="kk-KZ"/>
              </w:rPr>
            </w:pPr>
            <w:r>
              <w:rPr>
                <w:lang w:val="kk-KZ"/>
              </w:rPr>
              <w:t>1</w:t>
            </w:r>
          </w:p>
        </w:tc>
        <w:tc>
          <w:tcPr>
            <w:tcW w:w="1673" w:type="dxa"/>
            <w:vMerge w:val="restart"/>
            <w:tcBorders>
              <w:top w:val="single" w:sz="4" w:space="0" w:color="000000"/>
              <w:left w:val="single" w:sz="4" w:space="0" w:color="000000"/>
              <w:right w:val="single" w:sz="4" w:space="0" w:color="000000"/>
            </w:tcBorders>
            <w:shd w:val="clear" w:color="auto" w:fill="auto"/>
          </w:tcPr>
          <w:p w:rsidR="005D5628" w:rsidRDefault="005D5628" w:rsidP="001A1350">
            <w:pPr>
              <w:snapToGrid w:val="0"/>
              <w:jc w:val="center"/>
              <w:rPr>
                <w:bCs/>
                <w:lang w:val="kk-KZ"/>
              </w:rPr>
            </w:pPr>
          </w:p>
          <w:p w:rsidR="005D5628" w:rsidRDefault="005D5628" w:rsidP="001A1350">
            <w:pPr>
              <w:snapToGrid w:val="0"/>
              <w:jc w:val="center"/>
              <w:rPr>
                <w:bCs/>
                <w:lang w:val="kk-KZ"/>
              </w:rPr>
            </w:pPr>
          </w:p>
          <w:p w:rsidR="005D5628" w:rsidRDefault="005D5628" w:rsidP="001A1350">
            <w:pPr>
              <w:snapToGrid w:val="0"/>
              <w:jc w:val="center"/>
              <w:rPr>
                <w:bCs/>
                <w:lang w:val="kk-KZ"/>
              </w:rPr>
            </w:pPr>
          </w:p>
          <w:p w:rsidR="005D5628" w:rsidRPr="00783865" w:rsidRDefault="005D5628" w:rsidP="001A1350">
            <w:pPr>
              <w:snapToGrid w:val="0"/>
              <w:jc w:val="center"/>
              <w:rPr>
                <w:bCs/>
                <w:lang w:val="kk-KZ"/>
              </w:rPr>
            </w:pPr>
            <w:r>
              <w:rPr>
                <w:bCs/>
                <w:lang w:val="kk-KZ"/>
              </w:rPr>
              <w:t>5</w:t>
            </w:r>
          </w:p>
        </w:tc>
      </w:tr>
      <w:tr w:rsidR="005D5628" w:rsidRPr="0075092E" w:rsidTr="004264E1">
        <w:trPr>
          <w:trHeight w:val="555"/>
        </w:trPr>
        <w:tc>
          <w:tcPr>
            <w:tcW w:w="851" w:type="dxa"/>
            <w:vMerge/>
            <w:tcBorders>
              <w:left w:val="single" w:sz="4" w:space="0" w:color="000000"/>
              <w:bottom w:val="single" w:sz="4" w:space="0" w:color="000000"/>
            </w:tcBorders>
            <w:shd w:val="clear" w:color="auto" w:fill="auto"/>
          </w:tcPr>
          <w:p w:rsidR="005D5628" w:rsidRDefault="005D5628" w:rsidP="001A1350">
            <w:pPr>
              <w:snapToGrid w:val="0"/>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5D5628" w:rsidRPr="003C1B91" w:rsidRDefault="005D5628" w:rsidP="001A1350">
            <w:pPr>
              <w:autoSpaceDE w:val="0"/>
              <w:autoSpaceDN w:val="0"/>
              <w:adjustRightInd w:val="0"/>
              <w:rPr>
                <w:lang w:val="kk-KZ"/>
              </w:rPr>
            </w:pPr>
            <w:r w:rsidRPr="003C1B91">
              <w:rPr>
                <w:lang w:val="kk-KZ"/>
              </w:rPr>
              <w:t>2 практикалық сабақ.</w:t>
            </w:r>
            <w:r>
              <w:rPr>
                <w:lang w:val="kk-KZ"/>
              </w:rPr>
              <w:t xml:space="preserve"> </w:t>
            </w:r>
            <w:r w:rsidRPr="000A2BFF">
              <w:rPr>
                <w:lang w:val="kk-KZ"/>
              </w:rPr>
              <w:t>Әкімшілік құқықтық нормалар және құқықтық қатынастар</w:t>
            </w:r>
          </w:p>
        </w:tc>
        <w:tc>
          <w:tcPr>
            <w:tcW w:w="857" w:type="dxa"/>
            <w:vMerge/>
            <w:tcBorders>
              <w:left w:val="single" w:sz="4" w:space="0" w:color="000000"/>
              <w:bottom w:val="single" w:sz="4" w:space="0" w:color="000000"/>
            </w:tcBorders>
            <w:shd w:val="clear" w:color="auto" w:fill="auto"/>
          </w:tcPr>
          <w:p w:rsidR="005D5628" w:rsidRPr="00783865" w:rsidRDefault="005D5628" w:rsidP="001A1350">
            <w:pPr>
              <w:jc w:val="center"/>
              <w:rPr>
                <w:lang w:val="kk-KZ"/>
              </w:rPr>
            </w:pPr>
          </w:p>
        </w:tc>
        <w:tc>
          <w:tcPr>
            <w:tcW w:w="1673" w:type="dxa"/>
            <w:vMerge/>
            <w:tcBorders>
              <w:left w:val="single" w:sz="4" w:space="0" w:color="000000"/>
              <w:bottom w:val="single" w:sz="4" w:space="0" w:color="000000"/>
              <w:right w:val="single" w:sz="4" w:space="0" w:color="000000"/>
            </w:tcBorders>
            <w:shd w:val="clear" w:color="auto" w:fill="auto"/>
          </w:tcPr>
          <w:p w:rsidR="005D5628" w:rsidRPr="00783865" w:rsidRDefault="005D5628" w:rsidP="001A1350">
            <w:pPr>
              <w:snapToGrid w:val="0"/>
              <w:jc w:val="center"/>
              <w:rPr>
                <w:bCs/>
                <w:lang w:val="kk-KZ"/>
              </w:rPr>
            </w:pPr>
          </w:p>
        </w:tc>
      </w:tr>
      <w:tr w:rsidR="001A1350" w:rsidRPr="00543007" w:rsidTr="0045386C">
        <w:trPr>
          <w:trHeight w:val="255"/>
        </w:trPr>
        <w:tc>
          <w:tcPr>
            <w:tcW w:w="851" w:type="dxa"/>
            <w:vMerge w:val="restart"/>
            <w:tcBorders>
              <w:top w:val="single" w:sz="4" w:space="0" w:color="000000"/>
              <w:left w:val="single" w:sz="4" w:space="0" w:color="000000"/>
            </w:tcBorders>
            <w:shd w:val="clear" w:color="auto" w:fill="auto"/>
          </w:tcPr>
          <w:p w:rsidR="001A1350" w:rsidRPr="00783865" w:rsidRDefault="001A1350" w:rsidP="001A1350">
            <w:pPr>
              <w:snapToGrid w:val="0"/>
              <w:jc w:val="center"/>
              <w:rPr>
                <w:b/>
                <w:lang w:val="kk-KZ"/>
              </w:rPr>
            </w:pPr>
          </w:p>
          <w:p w:rsidR="001A1350" w:rsidRPr="00783865" w:rsidRDefault="001A1350" w:rsidP="001A1350">
            <w:pPr>
              <w:jc w:val="center"/>
              <w:rPr>
                <w:b/>
                <w:lang w:val="kk-KZ"/>
              </w:rPr>
            </w:pPr>
          </w:p>
          <w:p w:rsidR="001A1350" w:rsidRPr="00783865" w:rsidRDefault="001A1350" w:rsidP="001A1350">
            <w:pPr>
              <w:jc w:val="center"/>
              <w:rPr>
                <w:b/>
                <w:lang w:val="kk-KZ"/>
              </w:rPr>
            </w:pPr>
          </w:p>
          <w:p w:rsidR="001A1350" w:rsidRPr="00783865" w:rsidRDefault="005D5628" w:rsidP="001A1350">
            <w:pPr>
              <w:jc w:val="center"/>
              <w:rPr>
                <w:b/>
                <w:lang w:val="kk-KZ"/>
              </w:rPr>
            </w:pPr>
            <w:r>
              <w:rPr>
                <w:b/>
                <w:lang w:val="kk-KZ"/>
              </w:rPr>
              <w:t>3</w:t>
            </w:r>
          </w:p>
        </w:tc>
        <w:tc>
          <w:tcPr>
            <w:tcW w:w="6514" w:type="dxa"/>
            <w:tcBorders>
              <w:top w:val="single" w:sz="4" w:space="0" w:color="000000"/>
              <w:left w:val="single" w:sz="4" w:space="0" w:color="000000"/>
              <w:bottom w:val="single" w:sz="4" w:space="0" w:color="000000"/>
            </w:tcBorders>
            <w:shd w:val="clear" w:color="auto" w:fill="auto"/>
          </w:tcPr>
          <w:p w:rsidR="001A1350" w:rsidRPr="001A1350" w:rsidRDefault="005D5628" w:rsidP="00543007">
            <w:pPr>
              <w:tabs>
                <w:tab w:val="left" w:pos="261"/>
              </w:tabs>
              <w:ind w:left="18"/>
              <w:jc w:val="both"/>
              <w:rPr>
                <w:lang w:val="kk-KZ"/>
              </w:rPr>
            </w:pPr>
            <w:r w:rsidRPr="003C1B91">
              <w:rPr>
                <w:lang w:val="kk-KZ"/>
              </w:rPr>
              <w:t>3 дәріс.</w:t>
            </w:r>
            <w:r w:rsidR="00543007">
              <w:rPr>
                <w:lang w:val="kk-KZ"/>
              </w:rPr>
              <w:t xml:space="preserve"> Әкімшілік құқық бұзушылық.</w:t>
            </w:r>
            <w:r w:rsidRPr="003C1B91">
              <w:rPr>
                <w:lang w:val="kk-KZ"/>
              </w:rPr>
              <w:t xml:space="preserve"> </w:t>
            </w:r>
          </w:p>
        </w:tc>
        <w:tc>
          <w:tcPr>
            <w:tcW w:w="857" w:type="dxa"/>
            <w:tcBorders>
              <w:top w:val="single" w:sz="4" w:space="0" w:color="000000"/>
              <w:left w:val="single" w:sz="4" w:space="0" w:color="000000"/>
              <w:bottom w:val="single" w:sz="4" w:space="0" w:color="000000"/>
            </w:tcBorders>
            <w:shd w:val="clear" w:color="auto" w:fill="auto"/>
          </w:tcPr>
          <w:p w:rsidR="001A1350" w:rsidRPr="00783865" w:rsidRDefault="005D5628" w:rsidP="001A1350">
            <w:pPr>
              <w:jc w:val="center"/>
              <w:rPr>
                <w:lang w:val="kk-KZ"/>
              </w:rPr>
            </w:pPr>
            <w:r>
              <w:rPr>
                <w:lang w:val="kk-KZ"/>
              </w:rPr>
              <w:t>2</w:t>
            </w:r>
          </w:p>
          <w:p w:rsidR="001A1350" w:rsidRPr="00783865" w:rsidRDefault="001A1350" w:rsidP="001A1350">
            <w:pPr>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1A1350" w:rsidRPr="00783865" w:rsidRDefault="001A1350" w:rsidP="001A1350">
            <w:pPr>
              <w:snapToGrid w:val="0"/>
              <w:jc w:val="center"/>
              <w:rPr>
                <w:lang w:val="kk-KZ"/>
              </w:rPr>
            </w:pPr>
          </w:p>
          <w:p w:rsidR="001A1350" w:rsidRPr="00783865" w:rsidRDefault="001A1350" w:rsidP="001A1350">
            <w:pPr>
              <w:snapToGrid w:val="0"/>
              <w:jc w:val="center"/>
              <w:rPr>
                <w:lang w:val="kk-KZ"/>
              </w:rPr>
            </w:pPr>
          </w:p>
        </w:tc>
      </w:tr>
      <w:tr w:rsidR="001A1350" w:rsidRPr="00543007" w:rsidTr="0045386C">
        <w:trPr>
          <w:trHeight w:val="255"/>
        </w:trPr>
        <w:tc>
          <w:tcPr>
            <w:tcW w:w="851" w:type="dxa"/>
            <w:vMerge/>
            <w:tcBorders>
              <w:left w:val="single" w:sz="4" w:space="0" w:color="000000"/>
            </w:tcBorders>
            <w:shd w:val="clear" w:color="auto" w:fill="auto"/>
          </w:tcPr>
          <w:p w:rsidR="001A1350" w:rsidRPr="00783865" w:rsidRDefault="001A1350" w:rsidP="001A1350">
            <w:pPr>
              <w:snapToGrid w:val="0"/>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1A1350" w:rsidRPr="001A1350" w:rsidRDefault="005D5628" w:rsidP="005D5628">
            <w:pPr>
              <w:tabs>
                <w:tab w:val="left" w:pos="318"/>
              </w:tabs>
              <w:ind w:left="18"/>
              <w:jc w:val="both"/>
              <w:rPr>
                <w:lang w:val="kk-KZ"/>
              </w:rPr>
            </w:pPr>
            <w:r w:rsidRPr="003C1B91">
              <w:rPr>
                <w:lang w:val="kk-KZ"/>
              </w:rPr>
              <w:t>3 практикалық сабақ.</w:t>
            </w:r>
            <w:r>
              <w:rPr>
                <w:lang w:val="kk-KZ"/>
              </w:rPr>
              <w:t xml:space="preserve"> </w:t>
            </w:r>
            <w:r w:rsidR="008F6CDE">
              <w:rPr>
                <w:lang w:val="kk-KZ"/>
              </w:rPr>
              <w:t>Әкімшілік құқық бұзушылық</w:t>
            </w:r>
            <w:r w:rsidRPr="000A2BFF">
              <w:rPr>
                <w:lang w:val="kk-KZ"/>
              </w:rPr>
              <w:t>.</w:t>
            </w:r>
          </w:p>
        </w:tc>
        <w:tc>
          <w:tcPr>
            <w:tcW w:w="857" w:type="dxa"/>
            <w:tcBorders>
              <w:top w:val="single" w:sz="4" w:space="0" w:color="000000"/>
              <w:left w:val="single" w:sz="4" w:space="0" w:color="000000"/>
              <w:bottom w:val="single" w:sz="4" w:space="0" w:color="000000"/>
            </w:tcBorders>
            <w:shd w:val="clear" w:color="auto" w:fill="auto"/>
          </w:tcPr>
          <w:p w:rsidR="001A1350" w:rsidRPr="00783865" w:rsidRDefault="005D5628" w:rsidP="001A1350">
            <w:pPr>
              <w:jc w:val="center"/>
              <w:rPr>
                <w:lang w:val="kk-KZ"/>
              </w:rPr>
            </w:pPr>
            <w:r>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1A1350" w:rsidRPr="00783865" w:rsidRDefault="005D5628" w:rsidP="001A1350">
            <w:pPr>
              <w:snapToGrid w:val="0"/>
              <w:jc w:val="center"/>
              <w:rPr>
                <w:lang w:val="kk-KZ"/>
              </w:rPr>
            </w:pPr>
            <w:r>
              <w:rPr>
                <w:lang w:val="kk-KZ"/>
              </w:rPr>
              <w:t>5</w:t>
            </w:r>
          </w:p>
          <w:p w:rsidR="001A1350" w:rsidRPr="00783865" w:rsidRDefault="001A1350" w:rsidP="001A1350">
            <w:pPr>
              <w:snapToGrid w:val="0"/>
              <w:jc w:val="center"/>
              <w:rPr>
                <w:lang w:val="kk-KZ"/>
              </w:rPr>
            </w:pPr>
          </w:p>
        </w:tc>
      </w:tr>
      <w:tr w:rsidR="000C44BD" w:rsidRPr="00783865" w:rsidTr="0045386C">
        <w:trPr>
          <w:trHeight w:val="255"/>
        </w:trPr>
        <w:tc>
          <w:tcPr>
            <w:tcW w:w="851" w:type="dxa"/>
            <w:vMerge/>
            <w:tcBorders>
              <w:left w:val="single" w:sz="4" w:space="0" w:color="000000"/>
              <w:bottom w:val="single" w:sz="4" w:space="0" w:color="000000"/>
            </w:tcBorders>
            <w:shd w:val="clear" w:color="auto" w:fill="auto"/>
          </w:tcPr>
          <w:p w:rsidR="000C44BD" w:rsidRPr="00783865" w:rsidRDefault="000C44BD" w:rsidP="0045386C">
            <w:pPr>
              <w:snapToGrid w:val="0"/>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0C44BD" w:rsidRPr="00783865" w:rsidRDefault="000C44BD" w:rsidP="001A1350">
            <w:pPr>
              <w:jc w:val="both"/>
              <w:rPr>
                <w:b/>
                <w:lang w:val="kk-KZ"/>
              </w:rPr>
            </w:pPr>
            <w:r w:rsidRPr="00783865">
              <w:rPr>
                <w:b/>
                <w:lang w:val="kk-KZ"/>
              </w:rPr>
              <w:t xml:space="preserve">СОБЖ: 1. </w:t>
            </w:r>
            <w:r w:rsidRPr="00783865">
              <w:rPr>
                <w:lang w:val="kk-KZ"/>
              </w:rPr>
              <w:t xml:space="preserve">Тапсырма алу: </w:t>
            </w:r>
            <w:r w:rsidRPr="00783865">
              <w:rPr>
                <w:bCs/>
                <w:lang w:val="kk-KZ" w:eastAsia="kk-KZ"/>
              </w:rPr>
              <w:t>«</w:t>
            </w:r>
            <w:r w:rsidR="005D5628" w:rsidRPr="000A2BFF">
              <w:rPr>
                <w:lang w:val="kk-KZ"/>
              </w:rPr>
              <w:t>Әкімшілік құқықтың сала және ғылым ретінде даму тарихы</w:t>
            </w:r>
            <w:r w:rsidRPr="00783865">
              <w:rPr>
                <w:lang w:val="kk-KZ"/>
              </w:rPr>
              <w:t xml:space="preserve">» </w:t>
            </w:r>
            <w:r w:rsidRPr="00783865">
              <w:rPr>
                <w:bCs/>
                <w:lang w:val="kk-KZ"/>
              </w:rPr>
              <w:t>(жеке-бағдарланған)</w:t>
            </w:r>
            <w:r w:rsidRPr="00783865">
              <w:rPr>
                <w:lang w:val="kk-KZ"/>
              </w:rPr>
              <w:t>»</w:t>
            </w:r>
          </w:p>
        </w:tc>
        <w:tc>
          <w:tcPr>
            <w:tcW w:w="857"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C44BD" w:rsidRPr="00783865" w:rsidRDefault="000C44BD" w:rsidP="0045386C">
            <w:pPr>
              <w:snapToGrid w:val="0"/>
              <w:jc w:val="center"/>
              <w:rPr>
                <w:lang w:val="kk-KZ"/>
              </w:rPr>
            </w:pPr>
            <w:r w:rsidRPr="00783865">
              <w:rPr>
                <w:lang w:val="kk-KZ"/>
              </w:rPr>
              <w:t>25</w:t>
            </w:r>
          </w:p>
        </w:tc>
      </w:tr>
      <w:tr w:rsidR="00A17C2A" w:rsidRPr="00783865" w:rsidTr="0045386C">
        <w:trPr>
          <w:trHeight w:val="255"/>
        </w:trPr>
        <w:tc>
          <w:tcPr>
            <w:tcW w:w="851" w:type="dxa"/>
            <w:vMerge w:val="restart"/>
            <w:tcBorders>
              <w:top w:val="single" w:sz="4" w:space="0" w:color="000000"/>
              <w:left w:val="single" w:sz="4" w:space="0" w:color="000000"/>
            </w:tcBorders>
            <w:shd w:val="clear" w:color="auto" w:fill="auto"/>
          </w:tcPr>
          <w:p w:rsidR="00A17C2A" w:rsidRPr="00783865" w:rsidRDefault="00A17C2A" w:rsidP="00A17C2A">
            <w:pPr>
              <w:snapToGrid w:val="0"/>
              <w:jc w:val="center"/>
              <w:rPr>
                <w:b/>
                <w:lang w:val="kk-KZ"/>
              </w:rPr>
            </w:pPr>
          </w:p>
          <w:p w:rsidR="00A17C2A" w:rsidRPr="00783865" w:rsidRDefault="00A17C2A" w:rsidP="00A17C2A">
            <w:pPr>
              <w:snapToGrid w:val="0"/>
              <w:jc w:val="center"/>
              <w:rPr>
                <w:b/>
                <w:lang w:val="kk-KZ"/>
              </w:rPr>
            </w:pPr>
          </w:p>
          <w:p w:rsidR="00A17C2A" w:rsidRPr="00783865" w:rsidRDefault="00A17C2A" w:rsidP="00A17C2A">
            <w:pPr>
              <w:snapToGrid w:val="0"/>
              <w:jc w:val="center"/>
              <w:rPr>
                <w:b/>
                <w:lang w:val="kk-KZ"/>
              </w:rPr>
            </w:pPr>
            <w:r w:rsidRPr="00783865">
              <w:rPr>
                <w:b/>
                <w:lang w:val="kk-KZ"/>
              </w:rPr>
              <w:t>4</w:t>
            </w:r>
          </w:p>
          <w:p w:rsidR="00A17C2A" w:rsidRPr="00783865" w:rsidRDefault="00A17C2A" w:rsidP="00A17C2A">
            <w:pPr>
              <w:snapToGrid w:val="0"/>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A17C2A" w:rsidRPr="00A17C2A" w:rsidRDefault="00A17C2A" w:rsidP="00A17C2A">
            <w:pPr>
              <w:autoSpaceDE w:val="0"/>
              <w:autoSpaceDN w:val="0"/>
              <w:adjustRightInd w:val="0"/>
              <w:rPr>
                <w:lang w:val="kk-KZ"/>
              </w:rPr>
            </w:pPr>
            <w:r w:rsidRPr="00A17C2A">
              <w:rPr>
                <w:lang w:val="kk-KZ"/>
              </w:rPr>
              <w:t xml:space="preserve">4 дәріс. </w:t>
            </w:r>
            <w:r w:rsidR="00F63543">
              <w:rPr>
                <w:lang w:val="kk-KZ"/>
              </w:rPr>
              <w:t>Әкімшілік жауаптылықтың ұғымы және негіздемесі</w:t>
            </w:r>
            <w:r w:rsidRPr="00A17C2A">
              <w:rPr>
                <w:bCs/>
                <w:lang w:val="kk-KZ"/>
              </w:rPr>
              <w:t>.</w:t>
            </w:r>
          </w:p>
        </w:tc>
        <w:tc>
          <w:tcPr>
            <w:tcW w:w="857" w:type="dxa"/>
            <w:tcBorders>
              <w:top w:val="single" w:sz="4" w:space="0" w:color="000000"/>
              <w:left w:val="single" w:sz="4" w:space="0" w:color="000000"/>
              <w:bottom w:val="single" w:sz="4" w:space="0" w:color="000000"/>
            </w:tcBorders>
            <w:shd w:val="clear" w:color="auto" w:fill="auto"/>
          </w:tcPr>
          <w:p w:rsidR="00A17C2A" w:rsidRPr="00783865" w:rsidRDefault="00A17C2A" w:rsidP="00A17C2A">
            <w:pPr>
              <w:jc w:val="center"/>
              <w:rPr>
                <w:lang w:val="kk-KZ"/>
              </w:rPr>
            </w:pPr>
            <w:r w:rsidRPr="00783865">
              <w:rPr>
                <w:lang w:val="kk-KZ"/>
              </w:rPr>
              <w:t>2</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A17C2A" w:rsidRPr="00783865" w:rsidRDefault="00A17C2A" w:rsidP="00A17C2A">
            <w:pPr>
              <w:snapToGrid w:val="0"/>
              <w:jc w:val="center"/>
              <w:rPr>
                <w:lang w:val="kk-KZ"/>
              </w:rPr>
            </w:pPr>
          </w:p>
          <w:p w:rsidR="00A17C2A" w:rsidRPr="00783865" w:rsidRDefault="00A17C2A" w:rsidP="00A17C2A">
            <w:pPr>
              <w:snapToGrid w:val="0"/>
              <w:rPr>
                <w:lang w:val="kk-KZ"/>
              </w:rPr>
            </w:pPr>
          </w:p>
        </w:tc>
      </w:tr>
      <w:tr w:rsidR="00A17C2A" w:rsidRPr="00783865" w:rsidTr="0045386C">
        <w:trPr>
          <w:trHeight w:val="255"/>
        </w:trPr>
        <w:tc>
          <w:tcPr>
            <w:tcW w:w="851" w:type="dxa"/>
            <w:vMerge/>
            <w:tcBorders>
              <w:left w:val="single" w:sz="4" w:space="0" w:color="000000"/>
              <w:bottom w:val="single" w:sz="4" w:space="0" w:color="000000"/>
            </w:tcBorders>
            <w:shd w:val="clear" w:color="auto" w:fill="auto"/>
          </w:tcPr>
          <w:p w:rsidR="00A17C2A" w:rsidRPr="00783865" w:rsidRDefault="00A17C2A" w:rsidP="00A17C2A">
            <w:pPr>
              <w:snapToGrid w:val="0"/>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A17C2A" w:rsidRPr="00A17C2A" w:rsidRDefault="00A17C2A" w:rsidP="00F63543">
            <w:pPr>
              <w:autoSpaceDE w:val="0"/>
              <w:autoSpaceDN w:val="0"/>
              <w:adjustRightInd w:val="0"/>
              <w:rPr>
                <w:lang w:val="kk-KZ"/>
              </w:rPr>
            </w:pPr>
            <w:r w:rsidRPr="00A17C2A">
              <w:rPr>
                <w:lang w:val="kk-KZ"/>
              </w:rPr>
              <w:t xml:space="preserve">4 </w:t>
            </w:r>
            <w:r w:rsidR="005D5628" w:rsidRPr="003C1B91">
              <w:rPr>
                <w:lang w:val="kk-KZ"/>
              </w:rPr>
              <w:t>практикалық сабақ</w:t>
            </w:r>
            <w:r w:rsidRPr="00A17C2A">
              <w:rPr>
                <w:lang w:val="kk-KZ"/>
              </w:rPr>
              <w:t>.</w:t>
            </w:r>
            <w:r w:rsidR="00F63543">
              <w:rPr>
                <w:lang w:val="kk-KZ"/>
              </w:rPr>
              <w:t xml:space="preserve"> Әкімшілік жауаптылықтың ұғымы және негіздемесі</w:t>
            </w:r>
            <w:r w:rsidRPr="00A17C2A">
              <w:rPr>
                <w:bCs/>
                <w:lang w:val="kk-KZ"/>
              </w:rPr>
              <w:t>.</w:t>
            </w:r>
          </w:p>
        </w:tc>
        <w:tc>
          <w:tcPr>
            <w:tcW w:w="857" w:type="dxa"/>
            <w:tcBorders>
              <w:top w:val="single" w:sz="4" w:space="0" w:color="000000"/>
              <w:left w:val="single" w:sz="4" w:space="0" w:color="000000"/>
              <w:bottom w:val="single" w:sz="4" w:space="0" w:color="000000"/>
            </w:tcBorders>
            <w:shd w:val="clear" w:color="auto" w:fill="auto"/>
          </w:tcPr>
          <w:p w:rsidR="00A17C2A" w:rsidRPr="00783865" w:rsidRDefault="00A17C2A" w:rsidP="00A17C2A">
            <w:pPr>
              <w:jc w:val="center"/>
              <w:rPr>
                <w:lang w:val="kk-KZ"/>
              </w:rPr>
            </w:pPr>
            <w:r w:rsidRPr="00783865">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A17C2A" w:rsidRPr="00783865" w:rsidRDefault="00A17C2A" w:rsidP="00A17C2A">
            <w:pPr>
              <w:snapToGrid w:val="0"/>
              <w:jc w:val="center"/>
              <w:rPr>
                <w:lang w:val="kk-KZ"/>
              </w:rPr>
            </w:pPr>
            <w:r w:rsidRPr="00783865">
              <w:rPr>
                <w:lang w:val="kk-KZ"/>
              </w:rPr>
              <w:t>5</w:t>
            </w:r>
          </w:p>
        </w:tc>
      </w:tr>
      <w:tr w:rsidR="005D5628" w:rsidRPr="00783865" w:rsidTr="00426950">
        <w:trPr>
          <w:trHeight w:val="555"/>
        </w:trPr>
        <w:tc>
          <w:tcPr>
            <w:tcW w:w="851" w:type="dxa"/>
            <w:vMerge w:val="restart"/>
            <w:tcBorders>
              <w:left w:val="single" w:sz="4" w:space="0" w:color="000000"/>
            </w:tcBorders>
            <w:shd w:val="clear" w:color="auto" w:fill="auto"/>
          </w:tcPr>
          <w:p w:rsidR="005D5628" w:rsidRDefault="005D5628" w:rsidP="00A17C2A">
            <w:pPr>
              <w:snapToGrid w:val="0"/>
              <w:jc w:val="center"/>
              <w:rPr>
                <w:b/>
                <w:lang w:val="kk-KZ"/>
              </w:rPr>
            </w:pPr>
          </w:p>
          <w:p w:rsidR="005D5628" w:rsidRDefault="005D5628" w:rsidP="00A17C2A">
            <w:pPr>
              <w:snapToGrid w:val="0"/>
              <w:jc w:val="center"/>
              <w:rPr>
                <w:b/>
                <w:lang w:val="kk-KZ"/>
              </w:rPr>
            </w:pPr>
            <w:r>
              <w:rPr>
                <w:b/>
                <w:lang w:val="kk-KZ"/>
              </w:rPr>
              <w:t>5</w:t>
            </w:r>
          </w:p>
          <w:p w:rsidR="005D5628" w:rsidRPr="00783865" w:rsidRDefault="005D5628" w:rsidP="00A17C2A">
            <w:pPr>
              <w:snapToGrid w:val="0"/>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5D5628" w:rsidRPr="00A17C2A" w:rsidRDefault="005D5628" w:rsidP="00385288">
            <w:pPr>
              <w:autoSpaceDE w:val="0"/>
              <w:autoSpaceDN w:val="0"/>
              <w:adjustRightInd w:val="0"/>
              <w:rPr>
                <w:lang w:val="kk-KZ"/>
              </w:rPr>
            </w:pPr>
            <w:r w:rsidRPr="008F437F">
              <w:rPr>
                <w:lang w:val="kk-KZ"/>
              </w:rPr>
              <w:t xml:space="preserve">5 дәріс. </w:t>
            </w:r>
            <w:r w:rsidR="0065368D">
              <w:rPr>
                <w:lang w:val="kk-KZ"/>
              </w:rPr>
              <w:t xml:space="preserve"> </w:t>
            </w:r>
            <w:r w:rsidR="00385288">
              <w:rPr>
                <w:lang w:val="kk-KZ"/>
              </w:rPr>
              <w:t>Әкімшілік жазалар</w:t>
            </w:r>
            <w:r w:rsidR="0065368D">
              <w:rPr>
                <w:lang w:val="kk-KZ"/>
              </w:rPr>
              <w:t>.</w:t>
            </w:r>
          </w:p>
        </w:tc>
        <w:tc>
          <w:tcPr>
            <w:tcW w:w="857" w:type="dxa"/>
            <w:tcBorders>
              <w:top w:val="single" w:sz="4" w:space="0" w:color="000000"/>
              <w:left w:val="single" w:sz="4" w:space="0" w:color="000000"/>
            </w:tcBorders>
            <w:shd w:val="clear" w:color="auto" w:fill="auto"/>
          </w:tcPr>
          <w:p w:rsidR="005D5628" w:rsidRPr="00783865" w:rsidRDefault="005D5628" w:rsidP="00A17C2A">
            <w:pPr>
              <w:jc w:val="center"/>
              <w:rPr>
                <w:lang w:val="kk-KZ"/>
              </w:rPr>
            </w:pPr>
            <w:r>
              <w:rPr>
                <w:lang w:val="kk-KZ"/>
              </w:rPr>
              <w:t>2</w:t>
            </w:r>
          </w:p>
        </w:tc>
        <w:tc>
          <w:tcPr>
            <w:tcW w:w="1673" w:type="dxa"/>
            <w:vMerge w:val="restart"/>
            <w:tcBorders>
              <w:top w:val="single" w:sz="4" w:space="0" w:color="000000"/>
              <w:left w:val="single" w:sz="4" w:space="0" w:color="000000"/>
              <w:right w:val="single" w:sz="4" w:space="0" w:color="000000"/>
            </w:tcBorders>
            <w:shd w:val="clear" w:color="auto" w:fill="auto"/>
          </w:tcPr>
          <w:p w:rsidR="005D5628" w:rsidRDefault="005D5628" w:rsidP="00A17C2A">
            <w:pPr>
              <w:snapToGrid w:val="0"/>
              <w:jc w:val="center"/>
              <w:rPr>
                <w:lang w:val="kk-KZ"/>
              </w:rPr>
            </w:pPr>
          </w:p>
          <w:p w:rsidR="005D5628" w:rsidRDefault="005D5628" w:rsidP="00A17C2A">
            <w:pPr>
              <w:snapToGrid w:val="0"/>
              <w:jc w:val="center"/>
              <w:rPr>
                <w:lang w:val="kk-KZ"/>
              </w:rPr>
            </w:pPr>
          </w:p>
          <w:p w:rsidR="005D5628" w:rsidRPr="00783865" w:rsidRDefault="005D5628" w:rsidP="00A17C2A">
            <w:pPr>
              <w:snapToGrid w:val="0"/>
              <w:jc w:val="center"/>
              <w:rPr>
                <w:lang w:val="kk-KZ"/>
              </w:rPr>
            </w:pPr>
            <w:r>
              <w:rPr>
                <w:lang w:val="kk-KZ"/>
              </w:rPr>
              <w:t>5</w:t>
            </w:r>
          </w:p>
        </w:tc>
      </w:tr>
      <w:tr w:rsidR="005D5628" w:rsidRPr="0065368D" w:rsidTr="00426950">
        <w:trPr>
          <w:trHeight w:val="555"/>
        </w:trPr>
        <w:tc>
          <w:tcPr>
            <w:tcW w:w="851" w:type="dxa"/>
            <w:vMerge/>
            <w:tcBorders>
              <w:left w:val="single" w:sz="4" w:space="0" w:color="000000"/>
              <w:bottom w:val="single" w:sz="4" w:space="0" w:color="000000"/>
            </w:tcBorders>
            <w:shd w:val="clear" w:color="auto" w:fill="auto"/>
          </w:tcPr>
          <w:p w:rsidR="005D5628" w:rsidRPr="00783865" w:rsidRDefault="005D5628" w:rsidP="00A17C2A">
            <w:pPr>
              <w:snapToGrid w:val="0"/>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5D5628" w:rsidRPr="008F437F" w:rsidRDefault="005D5628" w:rsidP="00385288">
            <w:pPr>
              <w:autoSpaceDE w:val="0"/>
              <w:autoSpaceDN w:val="0"/>
              <w:adjustRightInd w:val="0"/>
              <w:rPr>
                <w:lang w:val="kk-KZ"/>
              </w:rPr>
            </w:pPr>
            <w:r w:rsidRPr="00A17C2A">
              <w:rPr>
                <w:lang w:val="kk-KZ"/>
              </w:rPr>
              <w:t>5</w:t>
            </w:r>
            <w:r>
              <w:rPr>
                <w:lang w:val="kk-KZ"/>
              </w:rPr>
              <w:t xml:space="preserve"> </w:t>
            </w:r>
            <w:r w:rsidRPr="003C1B91">
              <w:rPr>
                <w:lang w:val="kk-KZ"/>
              </w:rPr>
              <w:t>практикалық сабақ</w:t>
            </w:r>
            <w:r w:rsidR="0065368D">
              <w:rPr>
                <w:lang w:val="kk-KZ"/>
              </w:rPr>
              <w:t xml:space="preserve">. </w:t>
            </w:r>
            <w:r w:rsidR="00385288">
              <w:rPr>
                <w:lang w:val="kk-KZ"/>
              </w:rPr>
              <w:t xml:space="preserve">  Әкімшілік жазалар</w:t>
            </w:r>
          </w:p>
        </w:tc>
        <w:tc>
          <w:tcPr>
            <w:tcW w:w="857" w:type="dxa"/>
            <w:tcBorders>
              <w:left w:val="single" w:sz="4" w:space="0" w:color="000000"/>
              <w:bottom w:val="single" w:sz="4" w:space="0" w:color="000000"/>
            </w:tcBorders>
            <w:shd w:val="clear" w:color="auto" w:fill="auto"/>
          </w:tcPr>
          <w:p w:rsidR="005D5628" w:rsidRDefault="005D5628" w:rsidP="00A17C2A">
            <w:pPr>
              <w:jc w:val="center"/>
              <w:rPr>
                <w:lang w:val="kk-KZ"/>
              </w:rPr>
            </w:pPr>
            <w:r>
              <w:rPr>
                <w:lang w:val="kk-KZ"/>
              </w:rPr>
              <w:t>1</w:t>
            </w:r>
          </w:p>
        </w:tc>
        <w:tc>
          <w:tcPr>
            <w:tcW w:w="1673" w:type="dxa"/>
            <w:vMerge/>
            <w:tcBorders>
              <w:left w:val="single" w:sz="4" w:space="0" w:color="000000"/>
              <w:bottom w:val="single" w:sz="4" w:space="0" w:color="000000"/>
              <w:right w:val="single" w:sz="4" w:space="0" w:color="000000"/>
            </w:tcBorders>
            <w:shd w:val="clear" w:color="auto" w:fill="auto"/>
          </w:tcPr>
          <w:p w:rsidR="005D5628" w:rsidRPr="00783865" w:rsidRDefault="005D5628" w:rsidP="00A17C2A">
            <w:pPr>
              <w:snapToGrid w:val="0"/>
              <w:jc w:val="center"/>
              <w:rPr>
                <w:lang w:val="kk-KZ"/>
              </w:rPr>
            </w:pPr>
          </w:p>
        </w:tc>
      </w:tr>
      <w:tr w:rsidR="00A17C2A" w:rsidRPr="0065368D" w:rsidTr="005D5628">
        <w:trPr>
          <w:trHeight w:val="291"/>
        </w:trPr>
        <w:tc>
          <w:tcPr>
            <w:tcW w:w="851" w:type="dxa"/>
            <w:vMerge w:val="restart"/>
            <w:tcBorders>
              <w:top w:val="single" w:sz="4" w:space="0" w:color="000000"/>
              <w:left w:val="single" w:sz="4" w:space="0" w:color="000000"/>
            </w:tcBorders>
            <w:shd w:val="clear" w:color="auto" w:fill="auto"/>
          </w:tcPr>
          <w:p w:rsidR="00A17C2A" w:rsidRPr="00783865" w:rsidRDefault="00A17C2A" w:rsidP="00A17C2A">
            <w:pPr>
              <w:jc w:val="center"/>
              <w:rPr>
                <w:b/>
                <w:lang w:val="kk-KZ"/>
              </w:rPr>
            </w:pPr>
          </w:p>
          <w:p w:rsidR="00A17C2A" w:rsidRPr="00783865" w:rsidRDefault="00A17C2A" w:rsidP="00A17C2A">
            <w:pPr>
              <w:jc w:val="center"/>
              <w:rPr>
                <w:b/>
                <w:lang w:val="kk-KZ"/>
              </w:rPr>
            </w:pPr>
          </w:p>
          <w:p w:rsidR="00A17C2A" w:rsidRPr="00783865" w:rsidRDefault="00A17C2A" w:rsidP="00A17C2A">
            <w:pPr>
              <w:jc w:val="center"/>
              <w:rPr>
                <w:b/>
                <w:lang w:val="kk-KZ"/>
              </w:rPr>
            </w:pPr>
          </w:p>
          <w:p w:rsidR="00A17C2A" w:rsidRPr="00783865" w:rsidRDefault="00A17C2A" w:rsidP="00A17C2A">
            <w:pPr>
              <w:jc w:val="center"/>
              <w:rPr>
                <w:b/>
                <w:lang w:val="kk-KZ"/>
              </w:rPr>
            </w:pPr>
            <w:r w:rsidRPr="00783865">
              <w:rPr>
                <w:b/>
                <w:lang w:val="kk-KZ"/>
              </w:rPr>
              <w:t>6</w:t>
            </w:r>
          </w:p>
        </w:tc>
        <w:tc>
          <w:tcPr>
            <w:tcW w:w="6514" w:type="dxa"/>
            <w:tcBorders>
              <w:top w:val="single" w:sz="4" w:space="0" w:color="000000"/>
              <w:left w:val="single" w:sz="4" w:space="0" w:color="000000"/>
              <w:bottom w:val="single" w:sz="4" w:space="0" w:color="auto"/>
            </w:tcBorders>
            <w:shd w:val="clear" w:color="auto" w:fill="auto"/>
          </w:tcPr>
          <w:p w:rsidR="00A17C2A" w:rsidRPr="008F437F" w:rsidRDefault="005D5628" w:rsidP="00E803AB">
            <w:pPr>
              <w:tabs>
                <w:tab w:val="left" w:pos="261"/>
              </w:tabs>
              <w:ind w:left="18"/>
              <w:jc w:val="both"/>
              <w:rPr>
                <w:lang w:val="kk-KZ"/>
              </w:rPr>
            </w:pPr>
            <w:r>
              <w:rPr>
                <w:lang w:val="kk-KZ"/>
              </w:rPr>
              <w:t>6</w:t>
            </w:r>
            <w:r w:rsidRPr="003C1B91">
              <w:rPr>
                <w:lang w:val="kk-KZ"/>
              </w:rPr>
              <w:t xml:space="preserve"> дәріс</w:t>
            </w:r>
            <w:r w:rsidR="00385288">
              <w:rPr>
                <w:lang w:val="kk-KZ"/>
              </w:rPr>
              <w:t xml:space="preserve"> . Әкімшілік мәжбүрлеу.</w:t>
            </w:r>
          </w:p>
        </w:tc>
        <w:tc>
          <w:tcPr>
            <w:tcW w:w="857" w:type="dxa"/>
            <w:tcBorders>
              <w:top w:val="single" w:sz="4" w:space="0" w:color="000000"/>
              <w:left w:val="single" w:sz="4" w:space="0" w:color="000000"/>
              <w:bottom w:val="single" w:sz="4" w:space="0" w:color="auto"/>
            </w:tcBorders>
            <w:shd w:val="clear" w:color="auto" w:fill="auto"/>
          </w:tcPr>
          <w:p w:rsidR="00A17C2A" w:rsidRPr="00783865" w:rsidRDefault="005D5628" w:rsidP="00A17C2A">
            <w:pPr>
              <w:jc w:val="center"/>
              <w:rPr>
                <w:lang w:val="kk-KZ"/>
              </w:rPr>
            </w:pPr>
            <w:r>
              <w:rPr>
                <w:lang w:val="kk-KZ"/>
              </w:rPr>
              <w:t>2</w:t>
            </w:r>
          </w:p>
        </w:tc>
        <w:tc>
          <w:tcPr>
            <w:tcW w:w="1673" w:type="dxa"/>
            <w:tcBorders>
              <w:top w:val="single" w:sz="4" w:space="0" w:color="000000"/>
              <w:left w:val="single" w:sz="4" w:space="0" w:color="000000"/>
              <w:bottom w:val="single" w:sz="4" w:space="0" w:color="auto"/>
              <w:right w:val="single" w:sz="4" w:space="0" w:color="000000"/>
            </w:tcBorders>
            <w:shd w:val="clear" w:color="auto" w:fill="auto"/>
          </w:tcPr>
          <w:p w:rsidR="00A17C2A" w:rsidRPr="00783865" w:rsidRDefault="00A17C2A" w:rsidP="00A17C2A">
            <w:pPr>
              <w:snapToGrid w:val="0"/>
              <w:rPr>
                <w:lang w:val="kk-KZ"/>
              </w:rPr>
            </w:pPr>
          </w:p>
        </w:tc>
      </w:tr>
      <w:tr w:rsidR="00A17C2A" w:rsidRPr="0065368D" w:rsidTr="005D5628">
        <w:trPr>
          <w:trHeight w:val="281"/>
        </w:trPr>
        <w:tc>
          <w:tcPr>
            <w:tcW w:w="851" w:type="dxa"/>
            <w:vMerge/>
            <w:tcBorders>
              <w:left w:val="single" w:sz="4" w:space="0" w:color="000000"/>
              <w:bottom w:val="single" w:sz="4" w:space="0" w:color="auto"/>
            </w:tcBorders>
            <w:shd w:val="clear" w:color="auto" w:fill="auto"/>
          </w:tcPr>
          <w:p w:rsidR="00A17C2A" w:rsidRPr="00783865" w:rsidRDefault="00A17C2A" w:rsidP="00A17C2A">
            <w:pPr>
              <w:jc w:val="center"/>
              <w:rPr>
                <w:b/>
                <w:lang w:val="kk-KZ"/>
              </w:rPr>
            </w:pPr>
          </w:p>
        </w:tc>
        <w:tc>
          <w:tcPr>
            <w:tcW w:w="6514" w:type="dxa"/>
            <w:tcBorders>
              <w:top w:val="single" w:sz="4" w:space="0" w:color="000000"/>
              <w:left w:val="single" w:sz="4" w:space="0" w:color="000000"/>
              <w:bottom w:val="single" w:sz="4" w:space="0" w:color="auto"/>
            </w:tcBorders>
            <w:shd w:val="clear" w:color="auto" w:fill="auto"/>
          </w:tcPr>
          <w:p w:rsidR="00A17C2A" w:rsidRPr="007E63F7" w:rsidRDefault="005D5628" w:rsidP="00E803AB">
            <w:pPr>
              <w:tabs>
                <w:tab w:val="left" w:pos="318"/>
              </w:tabs>
              <w:ind w:left="18"/>
              <w:rPr>
                <w:lang w:val="kk-KZ"/>
              </w:rPr>
            </w:pPr>
            <w:r>
              <w:rPr>
                <w:lang w:val="kk-KZ"/>
              </w:rPr>
              <w:t>6</w:t>
            </w:r>
            <w:r w:rsidRPr="003C1B91">
              <w:rPr>
                <w:lang w:val="kk-KZ"/>
              </w:rPr>
              <w:t xml:space="preserve"> практикалық сабақ.</w:t>
            </w:r>
            <w:r>
              <w:rPr>
                <w:lang w:val="kk-KZ"/>
              </w:rPr>
              <w:t xml:space="preserve"> </w:t>
            </w:r>
            <w:r w:rsidR="00385288">
              <w:rPr>
                <w:lang w:val="kk-KZ"/>
              </w:rPr>
              <w:t>Әкімшілік мәжбүрлеу.</w:t>
            </w:r>
          </w:p>
        </w:tc>
        <w:tc>
          <w:tcPr>
            <w:tcW w:w="857" w:type="dxa"/>
            <w:tcBorders>
              <w:top w:val="single" w:sz="4" w:space="0" w:color="000000"/>
              <w:left w:val="single" w:sz="4" w:space="0" w:color="000000"/>
              <w:bottom w:val="single" w:sz="4" w:space="0" w:color="auto"/>
            </w:tcBorders>
            <w:shd w:val="clear" w:color="auto" w:fill="auto"/>
          </w:tcPr>
          <w:p w:rsidR="00A17C2A" w:rsidRPr="00783865" w:rsidRDefault="005D5628" w:rsidP="00A17C2A">
            <w:pPr>
              <w:jc w:val="center"/>
              <w:rPr>
                <w:lang w:val="kk-KZ"/>
              </w:rPr>
            </w:pPr>
            <w:r>
              <w:rPr>
                <w:lang w:val="kk-KZ"/>
              </w:rPr>
              <w:t>1</w:t>
            </w:r>
          </w:p>
        </w:tc>
        <w:tc>
          <w:tcPr>
            <w:tcW w:w="1673" w:type="dxa"/>
            <w:tcBorders>
              <w:top w:val="single" w:sz="4" w:space="0" w:color="000000"/>
              <w:left w:val="single" w:sz="4" w:space="0" w:color="000000"/>
              <w:bottom w:val="single" w:sz="4" w:space="0" w:color="auto"/>
              <w:right w:val="single" w:sz="4" w:space="0" w:color="000000"/>
            </w:tcBorders>
            <w:shd w:val="clear" w:color="auto" w:fill="auto"/>
          </w:tcPr>
          <w:p w:rsidR="00A17C2A" w:rsidRPr="00783865" w:rsidRDefault="005D5628" w:rsidP="00A17C2A">
            <w:pPr>
              <w:snapToGrid w:val="0"/>
              <w:jc w:val="center"/>
              <w:rPr>
                <w:lang w:val="kk-KZ"/>
              </w:rPr>
            </w:pPr>
            <w:r>
              <w:rPr>
                <w:lang w:val="kk-KZ"/>
              </w:rPr>
              <w:t>5</w:t>
            </w:r>
          </w:p>
        </w:tc>
      </w:tr>
      <w:tr w:rsidR="000C44BD" w:rsidRPr="0075092E" w:rsidTr="0045386C">
        <w:trPr>
          <w:trHeight w:val="939"/>
        </w:trPr>
        <w:tc>
          <w:tcPr>
            <w:tcW w:w="851" w:type="dxa"/>
            <w:vMerge/>
            <w:tcBorders>
              <w:top w:val="single" w:sz="4" w:space="0" w:color="auto"/>
              <w:left w:val="single" w:sz="4" w:space="0" w:color="000000"/>
              <w:bottom w:val="single" w:sz="4" w:space="0" w:color="auto"/>
            </w:tcBorders>
            <w:shd w:val="clear" w:color="auto" w:fill="auto"/>
          </w:tcPr>
          <w:p w:rsidR="000C44BD" w:rsidRPr="00783865" w:rsidRDefault="000C44BD" w:rsidP="0045386C">
            <w:pPr>
              <w:jc w:val="center"/>
              <w:rPr>
                <w:b/>
                <w:lang w:val="kk-KZ"/>
              </w:rPr>
            </w:pPr>
          </w:p>
        </w:tc>
        <w:tc>
          <w:tcPr>
            <w:tcW w:w="6514" w:type="dxa"/>
            <w:tcBorders>
              <w:top w:val="single" w:sz="4" w:space="0" w:color="000000"/>
              <w:left w:val="single" w:sz="4" w:space="0" w:color="000000"/>
              <w:bottom w:val="single" w:sz="4" w:space="0" w:color="auto"/>
            </w:tcBorders>
            <w:shd w:val="clear" w:color="auto" w:fill="auto"/>
          </w:tcPr>
          <w:p w:rsidR="000C44BD" w:rsidRPr="00783865" w:rsidRDefault="000C44BD" w:rsidP="0045386C">
            <w:pPr>
              <w:rPr>
                <w:b/>
                <w:lang w:val="kk-KZ"/>
              </w:rPr>
            </w:pPr>
            <w:r w:rsidRPr="00783865">
              <w:rPr>
                <w:b/>
                <w:lang w:val="kk-KZ"/>
              </w:rPr>
              <w:t>СОБЖ:2.</w:t>
            </w:r>
            <w:r w:rsidRPr="00783865">
              <w:rPr>
                <w:lang w:val="kk-KZ"/>
              </w:rPr>
              <w:t xml:space="preserve">  1-тапсырманы өткізу және 2 тапсырманың тақырыбын алу </w:t>
            </w:r>
            <w:r w:rsidRPr="00783865">
              <w:rPr>
                <w:bCs/>
                <w:lang w:val="kk-KZ"/>
              </w:rPr>
              <w:t>«</w:t>
            </w:r>
            <w:r w:rsidR="005D5628" w:rsidRPr="000A2BFF">
              <w:rPr>
                <w:lang w:val="kk-KZ"/>
              </w:rPr>
              <w:t>Қазақстан Республикасындағы мемлекеттік қызметтің кадрлық саясаты</w:t>
            </w:r>
            <w:r w:rsidR="00A17C2A" w:rsidRPr="00783865">
              <w:rPr>
                <w:lang w:val="kk-KZ"/>
              </w:rPr>
              <w:t xml:space="preserve"> </w:t>
            </w:r>
            <w:r w:rsidRPr="00783865">
              <w:rPr>
                <w:lang w:val="kk-KZ"/>
              </w:rPr>
              <w:t>(жеке-бағдарланған)</w:t>
            </w:r>
            <w:r w:rsidRPr="00783865">
              <w:rPr>
                <w:color w:val="000000"/>
                <w:lang w:val="kk-KZ"/>
              </w:rPr>
              <w:t>»</w:t>
            </w:r>
          </w:p>
        </w:tc>
        <w:tc>
          <w:tcPr>
            <w:tcW w:w="857" w:type="dxa"/>
            <w:tcBorders>
              <w:top w:val="single" w:sz="4" w:space="0" w:color="000000"/>
              <w:left w:val="single" w:sz="4" w:space="0" w:color="000000"/>
              <w:bottom w:val="single" w:sz="4" w:space="0" w:color="auto"/>
            </w:tcBorders>
            <w:shd w:val="clear" w:color="auto" w:fill="auto"/>
          </w:tcPr>
          <w:p w:rsidR="000C44BD" w:rsidRPr="00783865" w:rsidRDefault="000C44BD" w:rsidP="0045386C">
            <w:pPr>
              <w:jc w:val="center"/>
              <w:rPr>
                <w:lang w:val="kk-KZ"/>
              </w:rPr>
            </w:pPr>
          </w:p>
        </w:tc>
        <w:tc>
          <w:tcPr>
            <w:tcW w:w="1673" w:type="dxa"/>
            <w:tcBorders>
              <w:top w:val="single" w:sz="4" w:space="0" w:color="000000"/>
              <w:left w:val="single" w:sz="4" w:space="0" w:color="000000"/>
              <w:bottom w:val="single" w:sz="4" w:space="0" w:color="auto"/>
              <w:right w:val="single" w:sz="4" w:space="0" w:color="000000"/>
            </w:tcBorders>
            <w:shd w:val="clear" w:color="auto" w:fill="auto"/>
          </w:tcPr>
          <w:p w:rsidR="000C44BD" w:rsidRPr="00783865" w:rsidRDefault="000C44BD" w:rsidP="0045386C">
            <w:pPr>
              <w:snapToGrid w:val="0"/>
              <w:jc w:val="center"/>
              <w:rPr>
                <w:lang w:val="kk-KZ"/>
              </w:rPr>
            </w:pPr>
          </w:p>
        </w:tc>
      </w:tr>
      <w:tr w:rsidR="00A17C2A" w:rsidRPr="00783865" w:rsidTr="0045386C">
        <w:trPr>
          <w:trHeight w:val="255"/>
        </w:trPr>
        <w:tc>
          <w:tcPr>
            <w:tcW w:w="851" w:type="dxa"/>
            <w:vMerge w:val="restart"/>
            <w:tcBorders>
              <w:top w:val="single" w:sz="4" w:space="0" w:color="000000"/>
              <w:left w:val="single" w:sz="4" w:space="0" w:color="000000"/>
            </w:tcBorders>
            <w:shd w:val="clear" w:color="auto" w:fill="auto"/>
          </w:tcPr>
          <w:p w:rsidR="00A17C2A" w:rsidRPr="00783865" w:rsidRDefault="00A17C2A" w:rsidP="00A17C2A">
            <w:pPr>
              <w:jc w:val="center"/>
              <w:rPr>
                <w:b/>
                <w:lang w:val="kk-KZ"/>
              </w:rPr>
            </w:pPr>
          </w:p>
          <w:p w:rsidR="00A17C2A" w:rsidRPr="00783865" w:rsidRDefault="00A17C2A" w:rsidP="00A17C2A">
            <w:pPr>
              <w:jc w:val="center"/>
              <w:rPr>
                <w:b/>
                <w:lang w:val="kk-KZ"/>
              </w:rPr>
            </w:pPr>
          </w:p>
          <w:p w:rsidR="00A17C2A" w:rsidRPr="00783865" w:rsidRDefault="00A17C2A" w:rsidP="00A17C2A">
            <w:pPr>
              <w:jc w:val="center"/>
              <w:rPr>
                <w:b/>
                <w:lang w:val="kk-KZ"/>
              </w:rPr>
            </w:pPr>
            <w:r w:rsidRPr="00783865">
              <w:rPr>
                <w:b/>
                <w:lang w:val="kk-KZ"/>
              </w:rPr>
              <w:t>7</w:t>
            </w:r>
          </w:p>
        </w:tc>
        <w:tc>
          <w:tcPr>
            <w:tcW w:w="6514" w:type="dxa"/>
            <w:tcBorders>
              <w:top w:val="single" w:sz="4" w:space="0" w:color="000000"/>
              <w:left w:val="single" w:sz="4" w:space="0" w:color="000000"/>
              <w:bottom w:val="single" w:sz="4" w:space="0" w:color="000000"/>
            </w:tcBorders>
            <w:shd w:val="clear" w:color="auto" w:fill="auto"/>
          </w:tcPr>
          <w:p w:rsidR="00A17C2A" w:rsidRPr="008F437F" w:rsidRDefault="00A17C2A" w:rsidP="00385288">
            <w:pPr>
              <w:pStyle w:val="Default"/>
              <w:rPr>
                <w:lang w:val="kk-KZ"/>
              </w:rPr>
            </w:pPr>
            <w:r w:rsidRPr="008F437F">
              <w:rPr>
                <w:lang w:val="kk-KZ"/>
              </w:rPr>
              <w:lastRenderedPageBreak/>
              <w:t>7 дәріс.</w:t>
            </w:r>
            <w:r w:rsidR="00E803AB">
              <w:rPr>
                <w:lang w:val="kk-KZ"/>
              </w:rPr>
              <w:t xml:space="preserve"> </w:t>
            </w:r>
            <w:r w:rsidR="005D5628" w:rsidRPr="000A2BFF">
              <w:rPr>
                <w:lang w:val="kk-KZ"/>
              </w:rPr>
              <w:t>Әкімшілік құқық субьектілері ретінде жеке тұлғалар</w:t>
            </w:r>
            <w:r w:rsidRPr="008F437F">
              <w:rPr>
                <w:bCs/>
                <w:lang w:val="kk-KZ"/>
              </w:rPr>
              <w:t>.</w:t>
            </w:r>
          </w:p>
        </w:tc>
        <w:tc>
          <w:tcPr>
            <w:tcW w:w="857" w:type="dxa"/>
            <w:tcBorders>
              <w:top w:val="single" w:sz="4" w:space="0" w:color="000000"/>
              <w:left w:val="single" w:sz="4" w:space="0" w:color="000000"/>
              <w:bottom w:val="single" w:sz="4" w:space="0" w:color="000000"/>
            </w:tcBorders>
            <w:shd w:val="clear" w:color="auto" w:fill="auto"/>
          </w:tcPr>
          <w:p w:rsidR="00A17C2A" w:rsidRPr="00783865" w:rsidRDefault="00A17C2A" w:rsidP="00A17C2A">
            <w:pPr>
              <w:jc w:val="center"/>
              <w:rPr>
                <w:bCs/>
                <w:lang w:val="kk-KZ"/>
              </w:rPr>
            </w:pPr>
            <w:r w:rsidRPr="00783865">
              <w:rPr>
                <w:lang w:val="kk-KZ"/>
              </w:rPr>
              <w:t>2</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A17C2A" w:rsidRPr="00783865" w:rsidRDefault="00A17C2A" w:rsidP="00A17C2A">
            <w:pPr>
              <w:snapToGrid w:val="0"/>
              <w:jc w:val="center"/>
              <w:rPr>
                <w:bCs/>
                <w:lang w:val="kk-KZ"/>
              </w:rPr>
            </w:pPr>
          </w:p>
          <w:p w:rsidR="00A17C2A" w:rsidRPr="00783865" w:rsidRDefault="00A17C2A" w:rsidP="00A17C2A">
            <w:pPr>
              <w:snapToGrid w:val="0"/>
              <w:rPr>
                <w:lang w:val="en-US"/>
              </w:rPr>
            </w:pPr>
          </w:p>
        </w:tc>
      </w:tr>
      <w:tr w:rsidR="00A17C2A" w:rsidRPr="00783865" w:rsidTr="0045386C">
        <w:trPr>
          <w:trHeight w:val="255"/>
        </w:trPr>
        <w:tc>
          <w:tcPr>
            <w:tcW w:w="851" w:type="dxa"/>
            <w:vMerge/>
            <w:tcBorders>
              <w:left w:val="single" w:sz="4" w:space="0" w:color="000000"/>
            </w:tcBorders>
            <w:shd w:val="clear" w:color="auto" w:fill="auto"/>
          </w:tcPr>
          <w:p w:rsidR="00A17C2A" w:rsidRPr="00783865" w:rsidRDefault="00A17C2A" w:rsidP="00A17C2A">
            <w:pPr>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A17C2A" w:rsidRPr="00A17C2A" w:rsidRDefault="00A17C2A" w:rsidP="00385288">
            <w:pPr>
              <w:pStyle w:val="Default"/>
              <w:rPr>
                <w:lang w:val="kk-KZ"/>
              </w:rPr>
            </w:pPr>
            <w:r w:rsidRPr="00A17C2A">
              <w:rPr>
                <w:lang w:val="kk-KZ"/>
              </w:rPr>
              <w:t xml:space="preserve">7 </w:t>
            </w:r>
            <w:r w:rsidR="005D5628" w:rsidRPr="003C1B91">
              <w:rPr>
                <w:lang w:val="kk-KZ"/>
              </w:rPr>
              <w:t>практикалық сабақ</w:t>
            </w:r>
            <w:r w:rsidRPr="00A17C2A">
              <w:rPr>
                <w:lang w:val="kk-KZ"/>
              </w:rPr>
              <w:t xml:space="preserve">. </w:t>
            </w:r>
            <w:r w:rsidR="005D5628" w:rsidRPr="000A2BFF">
              <w:rPr>
                <w:lang w:val="kk-KZ"/>
              </w:rPr>
              <w:t>Әкімшілік құқық субьектілері ретінде жеке тұлғалар</w:t>
            </w:r>
            <w:r w:rsidRPr="00A17C2A">
              <w:rPr>
                <w:bCs/>
                <w:lang w:val="kk-KZ"/>
              </w:rPr>
              <w:t>.</w:t>
            </w:r>
          </w:p>
        </w:tc>
        <w:tc>
          <w:tcPr>
            <w:tcW w:w="857" w:type="dxa"/>
            <w:tcBorders>
              <w:top w:val="single" w:sz="4" w:space="0" w:color="000000"/>
              <w:left w:val="single" w:sz="4" w:space="0" w:color="000000"/>
              <w:bottom w:val="single" w:sz="4" w:space="0" w:color="000000"/>
            </w:tcBorders>
            <w:shd w:val="clear" w:color="auto" w:fill="auto"/>
          </w:tcPr>
          <w:p w:rsidR="00A17C2A" w:rsidRPr="00783865" w:rsidRDefault="00A17C2A" w:rsidP="00A17C2A">
            <w:pPr>
              <w:jc w:val="center"/>
              <w:rPr>
                <w:lang w:val="kk-KZ"/>
              </w:rPr>
            </w:pPr>
            <w:r w:rsidRPr="00783865">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A17C2A" w:rsidRPr="00783865" w:rsidRDefault="00A17C2A" w:rsidP="00A17C2A">
            <w:pPr>
              <w:snapToGrid w:val="0"/>
              <w:jc w:val="center"/>
              <w:rPr>
                <w:bCs/>
                <w:lang w:val="kk-KZ"/>
              </w:rPr>
            </w:pPr>
            <w:r w:rsidRPr="00783865">
              <w:rPr>
                <w:bCs/>
                <w:lang w:val="kk-KZ"/>
              </w:rPr>
              <w:t>5</w:t>
            </w:r>
          </w:p>
        </w:tc>
      </w:tr>
      <w:tr w:rsidR="000C44BD" w:rsidRPr="005D5628" w:rsidTr="0045386C">
        <w:trPr>
          <w:trHeight w:val="255"/>
        </w:trPr>
        <w:tc>
          <w:tcPr>
            <w:tcW w:w="851" w:type="dxa"/>
            <w:vMerge/>
            <w:tcBorders>
              <w:left w:val="single" w:sz="4" w:space="0" w:color="000000"/>
              <w:bottom w:val="single" w:sz="4" w:space="0" w:color="000000"/>
            </w:tcBorders>
            <w:shd w:val="clear" w:color="auto" w:fill="auto"/>
          </w:tcPr>
          <w:p w:rsidR="000C44BD" w:rsidRPr="00783865" w:rsidRDefault="000C44BD" w:rsidP="0045386C">
            <w:pPr>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pStyle w:val="a3"/>
              <w:keepNext/>
              <w:keepLines/>
              <w:ind w:left="0"/>
              <w:outlineLvl w:val="0"/>
              <w:rPr>
                <w:b/>
                <w:sz w:val="24"/>
                <w:lang w:val="kk-KZ"/>
              </w:rPr>
            </w:pPr>
            <w:r w:rsidRPr="00783865">
              <w:rPr>
                <w:b/>
                <w:sz w:val="24"/>
                <w:lang w:val="kk-KZ"/>
              </w:rPr>
              <w:t>СОБЖ:  3.</w:t>
            </w:r>
            <w:r w:rsidRPr="00783865">
              <w:rPr>
                <w:sz w:val="24"/>
                <w:lang w:val="kk-KZ"/>
              </w:rPr>
              <w:t xml:space="preserve"> 2-тапсырманы өткізу</w:t>
            </w:r>
          </w:p>
        </w:tc>
        <w:tc>
          <w:tcPr>
            <w:tcW w:w="857"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C44BD" w:rsidRPr="00783865" w:rsidRDefault="000C44BD" w:rsidP="0045386C">
            <w:pPr>
              <w:snapToGrid w:val="0"/>
              <w:jc w:val="center"/>
              <w:rPr>
                <w:bCs/>
                <w:lang w:val="kk-KZ"/>
              </w:rPr>
            </w:pPr>
            <w:r w:rsidRPr="00783865">
              <w:rPr>
                <w:bCs/>
                <w:lang w:val="kk-KZ"/>
              </w:rPr>
              <w:t>25</w:t>
            </w:r>
          </w:p>
        </w:tc>
      </w:tr>
      <w:tr w:rsidR="000C44BD" w:rsidRPr="005D5628" w:rsidTr="0045386C">
        <w:trPr>
          <w:trHeight w:val="255"/>
        </w:trPr>
        <w:tc>
          <w:tcPr>
            <w:tcW w:w="851"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pStyle w:val="11"/>
              <w:ind w:left="0"/>
              <w:rPr>
                <w:rFonts w:cs="Times New Roman"/>
                <w:b/>
                <w:sz w:val="24"/>
                <w:szCs w:val="24"/>
                <w:lang w:val="kk-KZ"/>
              </w:rPr>
            </w:pPr>
            <w:r w:rsidRPr="00783865">
              <w:rPr>
                <w:rFonts w:cs="Times New Roman"/>
                <w:b/>
                <w:sz w:val="24"/>
                <w:szCs w:val="24"/>
                <w:lang w:val="kk-KZ"/>
              </w:rPr>
              <w:t>Бақылау жұмысы</w:t>
            </w:r>
          </w:p>
        </w:tc>
        <w:tc>
          <w:tcPr>
            <w:tcW w:w="857"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snapToGrid w:val="0"/>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C44BD" w:rsidRPr="00783865" w:rsidRDefault="00405787" w:rsidP="0045386C">
            <w:pPr>
              <w:snapToGrid w:val="0"/>
              <w:ind w:left="-121"/>
              <w:jc w:val="center"/>
              <w:rPr>
                <w:lang w:val="kk-KZ"/>
              </w:rPr>
            </w:pPr>
            <w:r>
              <w:rPr>
                <w:lang w:val="kk-KZ"/>
              </w:rPr>
              <w:t>20</w:t>
            </w:r>
          </w:p>
        </w:tc>
      </w:tr>
      <w:tr w:rsidR="000C44BD" w:rsidRPr="005D5628" w:rsidTr="0045386C">
        <w:trPr>
          <w:trHeight w:val="255"/>
        </w:trPr>
        <w:tc>
          <w:tcPr>
            <w:tcW w:w="851"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pStyle w:val="11"/>
              <w:ind w:left="0"/>
              <w:rPr>
                <w:rFonts w:cs="Times New Roman"/>
                <w:b/>
                <w:sz w:val="24"/>
                <w:szCs w:val="24"/>
                <w:lang w:val="kk-KZ"/>
              </w:rPr>
            </w:pPr>
            <w:r w:rsidRPr="00783865">
              <w:rPr>
                <w:rFonts w:cs="Times New Roman"/>
                <w:b/>
                <w:bCs/>
                <w:sz w:val="24"/>
                <w:szCs w:val="24"/>
                <w:lang w:val="kk-KZ"/>
              </w:rPr>
              <w:t>Қорытынды</w:t>
            </w:r>
          </w:p>
        </w:tc>
        <w:tc>
          <w:tcPr>
            <w:tcW w:w="857"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snapToGrid w:val="0"/>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C44BD" w:rsidRPr="00783865" w:rsidRDefault="000C44BD" w:rsidP="0045386C">
            <w:pPr>
              <w:snapToGrid w:val="0"/>
              <w:ind w:left="-121"/>
              <w:jc w:val="center"/>
              <w:rPr>
                <w:lang w:val="kk-KZ"/>
              </w:rPr>
            </w:pPr>
            <w:r w:rsidRPr="00783865">
              <w:rPr>
                <w:lang w:val="kk-KZ"/>
              </w:rPr>
              <w:t>100</w:t>
            </w:r>
          </w:p>
        </w:tc>
      </w:tr>
      <w:tr w:rsidR="000C44BD" w:rsidRPr="005D5628" w:rsidTr="0045386C">
        <w:trPr>
          <w:trHeight w:val="255"/>
        </w:trPr>
        <w:tc>
          <w:tcPr>
            <w:tcW w:w="851"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jc w:val="center"/>
              <w:rPr>
                <w:b/>
                <w:lang w:val="kk-KZ"/>
              </w:rPr>
            </w:pPr>
            <w:r w:rsidRPr="00783865">
              <w:rPr>
                <w:b/>
                <w:lang w:val="kk-KZ"/>
              </w:rPr>
              <w:t>8</w:t>
            </w:r>
          </w:p>
        </w:tc>
        <w:tc>
          <w:tcPr>
            <w:tcW w:w="6514"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pStyle w:val="11"/>
              <w:ind w:left="0"/>
              <w:rPr>
                <w:rFonts w:cs="Times New Roman"/>
                <w:b/>
                <w:sz w:val="24"/>
                <w:szCs w:val="24"/>
                <w:lang w:val="kk-KZ"/>
              </w:rPr>
            </w:pPr>
            <w:r w:rsidRPr="00783865">
              <w:rPr>
                <w:rFonts w:cs="Times New Roman"/>
                <w:b/>
                <w:bCs/>
                <w:sz w:val="24"/>
                <w:szCs w:val="24"/>
                <w:lang w:val="kk-KZ"/>
              </w:rPr>
              <w:t>MidtermExam</w:t>
            </w:r>
          </w:p>
        </w:tc>
        <w:tc>
          <w:tcPr>
            <w:tcW w:w="857"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snapToGrid w:val="0"/>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C44BD" w:rsidRPr="00783865" w:rsidRDefault="000C44BD" w:rsidP="0045386C">
            <w:pPr>
              <w:snapToGrid w:val="0"/>
              <w:ind w:left="-121"/>
              <w:jc w:val="center"/>
              <w:rPr>
                <w:lang w:val="kk-KZ"/>
              </w:rPr>
            </w:pPr>
            <w:r w:rsidRPr="00783865">
              <w:rPr>
                <w:lang w:val="kk-KZ"/>
              </w:rPr>
              <w:t>100</w:t>
            </w:r>
          </w:p>
        </w:tc>
      </w:tr>
      <w:tr w:rsidR="00583C37" w:rsidRPr="00783865" w:rsidTr="0045386C">
        <w:trPr>
          <w:trHeight w:val="255"/>
        </w:trPr>
        <w:tc>
          <w:tcPr>
            <w:tcW w:w="851" w:type="dxa"/>
            <w:vMerge w:val="restart"/>
            <w:tcBorders>
              <w:top w:val="single" w:sz="4" w:space="0" w:color="000000"/>
              <w:left w:val="single" w:sz="4" w:space="0" w:color="000000"/>
            </w:tcBorders>
            <w:shd w:val="clear" w:color="auto" w:fill="auto"/>
          </w:tcPr>
          <w:p w:rsidR="00583C37" w:rsidRPr="00783865" w:rsidRDefault="00583C37" w:rsidP="00583C37">
            <w:pPr>
              <w:jc w:val="center"/>
              <w:rPr>
                <w:b/>
                <w:lang w:val="kk-KZ"/>
              </w:rPr>
            </w:pPr>
          </w:p>
          <w:p w:rsidR="00583C37" w:rsidRPr="00783865" w:rsidRDefault="00583C37" w:rsidP="00583C37">
            <w:pPr>
              <w:jc w:val="center"/>
              <w:rPr>
                <w:b/>
                <w:lang w:val="kk-KZ"/>
              </w:rPr>
            </w:pPr>
          </w:p>
          <w:p w:rsidR="00583C37" w:rsidRPr="00783865" w:rsidRDefault="00583C37" w:rsidP="00583C37">
            <w:pPr>
              <w:jc w:val="center"/>
              <w:rPr>
                <w:b/>
                <w:lang w:val="kk-KZ"/>
              </w:rPr>
            </w:pPr>
            <w:r w:rsidRPr="00783865">
              <w:rPr>
                <w:b/>
                <w:lang w:val="kk-KZ"/>
              </w:rPr>
              <w:t>8</w:t>
            </w:r>
          </w:p>
        </w:tc>
        <w:tc>
          <w:tcPr>
            <w:tcW w:w="6514" w:type="dxa"/>
            <w:tcBorders>
              <w:top w:val="single" w:sz="4" w:space="0" w:color="000000"/>
              <w:left w:val="single" w:sz="4" w:space="0" w:color="000000"/>
              <w:bottom w:val="single" w:sz="4" w:space="0" w:color="000000"/>
            </w:tcBorders>
            <w:shd w:val="clear" w:color="auto" w:fill="auto"/>
          </w:tcPr>
          <w:p w:rsidR="00583C37" w:rsidRPr="008F437F" w:rsidRDefault="00405787" w:rsidP="00583C37">
            <w:pPr>
              <w:pStyle w:val="Default"/>
              <w:rPr>
                <w:lang w:val="kk-KZ"/>
              </w:rPr>
            </w:pPr>
            <w:r>
              <w:rPr>
                <w:lang w:val="kk-KZ"/>
              </w:rPr>
              <w:t>8 дәріс</w:t>
            </w:r>
            <w:r w:rsidR="00583C37" w:rsidRPr="008F437F">
              <w:rPr>
                <w:lang w:val="kk-KZ"/>
              </w:rPr>
              <w:t>.</w:t>
            </w:r>
            <w:r w:rsidR="00583C37" w:rsidRPr="008F437F">
              <w:rPr>
                <w:bCs/>
                <w:lang w:val="kk-KZ"/>
              </w:rPr>
              <w:t xml:space="preserve"> </w:t>
            </w:r>
            <w:r w:rsidRPr="00531497">
              <w:rPr>
                <w:lang w:val="kk-KZ"/>
              </w:rPr>
              <w:t>Әкімшілік құқықтың субъектілері ретінде заңды тұлғалар</w:t>
            </w:r>
          </w:p>
        </w:tc>
        <w:tc>
          <w:tcPr>
            <w:tcW w:w="857" w:type="dxa"/>
            <w:tcBorders>
              <w:top w:val="single" w:sz="4" w:space="0" w:color="000000"/>
              <w:left w:val="single" w:sz="4" w:space="0" w:color="000000"/>
              <w:bottom w:val="single" w:sz="4" w:space="0" w:color="000000"/>
            </w:tcBorders>
            <w:shd w:val="clear" w:color="auto" w:fill="auto"/>
          </w:tcPr>
          <w:p w:rsidR="00583C37" w:rsidRPr="00783865" w:rsidRDefault="00583C37" w:rsidP="00583C37">
            <w:pPr>
              <w:jc w:val="center"/>
              <w:rPr>
                <w:lang w:val="kk-KZ"/>
              </w:rPr>
            </w:pPr>
            <w:r w:rsidRPr="00783865">
              <w:rPr>
                <w:lang w:val="kk-KZ"/>
              </w:rPr>
              <w:t>2</w:t>
            </w:r>
          </w:p>
          <w:p w:rsidR="00583C37" w:rsidRPr="00783865" w:rsidRDefault="00583C37" w:rsidP="00583C37">
            <w:pPr>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583C37" w:rsidRPr="00783865" w:rsidRDefault="00583C37" w:rsidP="00583C37">
            <w:pPr>
              <w:snapToGrid w:val="0"/>
              <w:ind w:left="-121"/>
              <w:jc w:val="center"/>
              <w:rPr>
                <w:lang w:val="kk-KZ"/>
              </w:rPr>
            </w:pPr>
          </w:p>
          <w:p w:rsidR="00583C37" w:rsidRPr="00783865" w:rsidRDefault="00583C37" w:rsidP="00583C37">
            <w:pPr>
              <w:snapToGrid w:val="0"/>
              <w:ind w:left="-121"/>
              <w:jc w:val="center"/>
              <w:rPr>
                <w:lang w:val="kk-KZ"/>
              </w:rPr>
            </w:pPr>
          </w:p>
        </w:tc>
      </w:tr>
      <w:tr w:rsidR="00583C37" w:rsidRPr="00783865" w:rsidTr="0045386C">
        <w:trPr>
          <w:trHeight w:val="255"/>
        </w:trPr>
        <w:tc>
          <w:tcPr>
            <w:tcW w:w="851" w:type="dxa"/>
            <w:vMerge/>
            <w:tcBorders>
              <w:left w:val="single" w:sz="4" w:space="0" w:color="000000"/>
              <w:bottom w:val="single" w:sz="4" w:space="0" w:color="000000"/>
            </w:tcBorders>
            <w:shd w:val="clear" w:color="auto" w:fill="auto"/>
          </w:tcPr>
          <w:p w:rsidR="00583C37" w:rsidRPr="00783865" w:rsidRDefault="00583C37" w:rsidP="00583C37">
            <w:pPr>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583C37" w:rsidRPr="00583C37" w:rsidRDefault="00583C37" w:rsidP="00405787">
            <w:pPr>
              <w:tabs>
                <w:tab w:val="left" w:pos="261"/>
              </w:tabs>
              <w:ind w:left="18"/>
              <w:jc w:val="both"/>
              <w:rPr>
                <w:lang w:val="kk-KZ"/>
              </w:rPr>
            </w:pPr>
            <w:r w:rsidRPr="00583C37">
              <w:rPr>
                <w:lang w:val="kk-KZ"/>
              </w:rPr>
              <w:t>8</w:t>
            </w:r>
            <w:r w:rsidR="00405787">
              <w:rPr>
                <w:lang w:val="kk-KZ"/>
              </w:rPr>
              <w:t xml:space="preserve"> практикалық сабак. </w:t>
            </w:r>
            <w:r w:rsidR="00405787" w:rsidRPr="00531497">
              <w:rPr>
                <w:lang w:val="kk-KZ"/>
              </w:rPr>
              <w:t>Әкімшілік құқықтың субъектілері ретінде заңды тұлғалар.</w:t>
            </w:r>
          </w:p>
        </w:tc>
        <w:tc>
          <w:tcPr>
            <w:tcW w:w="857" w:type="dxa"/>
            <w:tcBorders>
              <w:top w:val="single" w:sz="4" w:space="0" w:color="000000"/>
              <w:left w:val="single" w:sz="4" w:space="0" w:color="000000"/>
              <w:bottom w:val="single" w:sz="4" w:space="0" w:color="000000"/>
            </w:tcBorders>
            <w:shd w:val="clear" w:color="auto" w:fill="auto"/>
          </w:tcPr>
          <w:p w:rsidR="00583C37" w:rsidRPr="00783865" w:rsidRDefault="00583C37" w:rsidP="00583C37">
            <w:pPr>
              <w:jc w:val="center"/>
              <w:rPr>
                <w:lang w:val="kk-KZ"/>
              </w:rPr>
            </w:pPr>
            <w:r w:rsidRPr="00783865">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583C37" w:rsidRPr="00783865" w:rsidRDefault="00583C37" w:rsidP="00583C37">
            <w:pPr>
              <w:snapToGrid w:val="0"/>
              <w:ind w:left="-121"/>
              <w:jc w:val="center"/>
              <w:rPr>
                <w:lang w:val="kk-KZ"/>
              </w:rPr>
            </w:pPr>
            <w:r w:rsidRPr="00783865">
              <w:rPr>
                <w:lang w:val="kk-KZ"/>
              </w:rPr>
              <w:t>5</w:t>
            </w:r>
          </w:p>
        </w:tc>
      </w:tr>
      <w:tr w:rsidR="00405787" w:rsidRPr="00783865" w:rsidTr="007E47EA">
        <w:trPr>
          <w:trHeight w:val="413"/>
        </w:trPr>
        <w:tc>
          <w:tcPr>
            <w:tcW w:w="851" w:type="dxa"/>
            <w:vMerge w:val="restart"/>
            <w:tcBorders>
              <w:left w:val="single" w:sz="4" w:space="0" w:color="000000"/>
            </w:tcBorders>
            <w:shd w:val="clear" w:color="auto" w:fill="auto"/>
          </w:tcPr>
          <w:p w:rsidR="00405787" w:rsidRPr="00783865" w:rsidRDefault="00405787" w:rsidP="00583C37">
            <w:pPr>
              <w:jc w:val="center"/>
              <w:rPr>
                <w:b/>
                <w:lang w:val="kk-KZ"/>
              </w:rPr>
            </w:pPr>
            <w:r>
              <w:rPr>
                <w:b/>
                <w:lang w:val="kk-KZ"/>
              </w:rPr>
              <w:t>9</w:t>
            </w:r>
          </w:p>
        </w:tc>
        <w:tc>
          <w:tcPr>
            <w:tcW w:w="6514" w:type="dxa"/>
            <w:tcBorders>
              <w:top w:val="single" w:sz="4" w:space="0" w:color="000000"/>
              <w:left w:val="single" w:sz="4" w:space="0" w:color="000000"/>
              <w:bottom w:val="single" w:sz="4" w:space="0" w:color="000000"/>
            </w:tcBorders>
            <w:shd w:val="clear" w:color="auto" w:fill="auto"/>
          </w:tcPr>
          <w:p w:rsidR="00405787" w:rsidRPr="00583C37" w:rsidRDefault="00405787" w:rsidP="00405787">
            <w:pPr>
              <w:tabs>
                <w:tab w:val="left" w:pos="261"/>
              </w:tabs>
              <w:ind w:left="18"/>
              <w:jc w:val="both"/>
              <w:rPr>
                <w:lang w:val="kk-KZ"/>
              </w:rPr>
            </w:pPr>
            <w:r>
              <w:rPr>
                <w:lang w:val="kk-KZ"/>
              </w:rPr>
              <w:t>9</w:t>
            </w:r>
            <w:r w:rsidRPr="003C1B91">
              <w:rPr>
                <w:lang w:val="kk-KZ"/>
              </w:rPr>
              <w:t xml:space="preserve"> дәріс. </w:t>
            </w:r>
            <w:r>
              <w:t xml:space="preserve">Қазақстан </w:t>
            </w:r>
            <w:proofErr w:type="spellStart"/>
            <w:r>
              <w:t>Республикасында</w:t>
            </w:r>
            <w:proofErr w:type="spellEnd"/>
            <w:r>
              <w:t xml:space="preserve"> </w:t>
            </w:r>
            <w:proofErr w:type="spellStart"/>
            <w:r>
              <w:t>мемлекеттік</w:t>
            </w:r>
            <w:proofErr w:type="spellEnd"/>
            <w:r>
              <w:t xml:space="preserve"> қызмет.</w:t>
            </w:r>
          </w:p>
        </w:tc>
        <w:tc>
          <w:tcPr>
            <w:tcW w:w="857" w:type="dxa"/>
            <w:vMerge w:val="restart"/>
            <w:tcBorders>
              <w:top w:val="single" w:sz="4" w:space="0" w:color="000000"/>
              <w:left w:val="single" w:sz="4" w:space="0" w:color="000000"/>
            </w:tcBorders>
            <w:shd w:val="clear" w:color="auto" w:fill="auto"/>
          </w:tcPr>
          <w:p w:rsidR="00405787" w:rsidRDefault="00405787" w:rsidP="00583C37">
            <w:pPr>
              <w:jc w:val="center"/>
              <w:rPr>
                <w:lang w:val="kk-KZ"/>
              </w:rPr>
            </w:pPr>
            <w:r>
              <w:rPr>
                <w:lang w:val="kk-KZ"/>
              </w:rPr>
              <w:t>2</w:t>
            </w:r>
          </w:p>
          <w:p w:rsidR="00405787" w:rsidRDefault="00405787" w:rsidP="00583C37">
            <w:pPr>
              <w:jc w:val="center"/>
              <w:rPr>
                <w:lang w:val="kk-KZ"/>
              </w:rPr>
            </w:pPr>
          </w:p>
          <w:p w:rsidR="00405787" w:rsidRPr="00783865" w:rsidRDefault="00405787" w:rsidP="00583C37">
            <w:pPr>
              <w:jc w:val="center"/>
              <w:rPr>
                <w:lang w:val="kk-KZ"/>
              </w:rPr>
            </w:pPr>
            <w:r>
              <w:rPr>
                <w:lang w:val="kk-KZ"/>
              </w:rPr>
              <w:t>1</w:t>
            </w:r>
          </w:p>
        </w:tc>
        <w:tc>
          <w:tcPr>
            <w:tcW w:w="1673" w:type="dxa"/>
            <w:vMerge w:val="restart"/>
            <w:tcBorders>
              <w:top w:val="single" w:sz="4" w:space="0" w:color="000000"/>
              <w:left w:val="single" w:sz="4" w:space="0" w:color="000000"/>
              <w:right w:val="single" w:sz="4" w:space="0" w:color="000000"/>
            </w:tcBorders>
            <w:shd w:val="clear" w:color="auto" w:fill="auto"/>
          </w:tcPr>
          <w:p w:rsidR="00405787" w:rsidRDefault="00405787" w:rsidP="00583C37">
            <w:pPr>
              <w:snapToGrid w:val="0"/>
              <w:ind w:left="-121"/>
              <w:jc w:val="center"/>
              <w:rPr>
                <w:lang w:val="kk-KZ"/>
              </w:rPr>
            </w:pPr>
          </w:p>
          <w:p w:rsidR="00405787" w:rsidRDefault="00405787" w:rsidP="00583C37">
            <w:pPr>
              <w:snapToGrid w:val="0"/>
              <w:ind w:left="-121"/>
              <w:jc w:val="center"/>
              <w:rPr>
                <w:lang w:val="kk-KZ"/>
              </w:rPr>
            </w:pPr>
          </w:p>
          <w:p w:rsidR="00405787" w:rsidRPr="00783865" w:rsidRDefault="00405787" w:rsidP="00583C37">
            <w:pPr>
              <w:snapToGrid w:val="0"/>
              <w:ind w:left="-121"/>
              <w:jc w:val="center"/>
              <w:rPr>
                <w:lang w:val="kk-KZ"/>
              </w:rPr>
            </w:pPr>
            <w:r>
              <w:rPr>
                <w:lang w:val="kk-KZ"/>
              </w:rPr>
              <w:t>5</w:t>
            </w:r>
          </w:p>
        </w:tc>
      </w:tr>
      <w:tr w:rsidR="00405787" w:rsidRPr="00783865" w:rsidTr="007E47EA">
        <w:trPr>
          <w:trHeight w:val="412"/>
        </w:trPr>
        <w:tc>
          <w:tcPr>
            <w:tcW w:w="851" w:type="dxa"/>
            <w:vMerge/>
            <w:tcBorders>
              <w:left w:val="single" w:sz="4" w:space="0" w:color="000000"/>
              <w:bottom w:val="single" w:sz="4" w:space="0" w:color="000000"/>
            </w:tcBorders>
            <w:shd w:val="clear" w:color="auto" w:fill="auto"/>
          </w:tcPr>
          <w:p w:rsidR="00405787" w:rsidRDefault="00405787" w:rsidP="00583C37">
            <w:pPr>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405787" w:rsidRDefault="00405787" w:rsidP="00405787">
            <w:pPr>
              <w:tabs>
                <w:tab w:val="left" w:pos="261"/>
              </w:tabs>
              <w:ind w:left="18"/>
              <w:jc w:val="both"/>
              <w:rPr>
                <w:lang w:val="kk-KZ"/>
              </w:rPr>
            </w:pPr>
            <w:r>
              <w:rPr>
                <w:lang w:val="kk-KZ"/>
              </w:rPr>
              <w:t>9</w:t>
            </w:r>
            <w:r w:rsidRPr="003C1B91">
              <w:rPr>
                <w:lang w:val="kk-KZ"/>
              </w:rPr>
              <w:t xml:space="preserve"> практикалық сабақ.</w:t>
            </w:r>
            <w:r>
              <w:rPr>
                <w:lang w:val="kk-KZ"/>
              </w:rPr>
              <w:t xml:space="preserve"> </w:t>
            </w:r>
            <w:r w:rsidRPr="00531497">
              <w:rPr>
                <w:lang w:val="kk-KZ"/>
              </w:rPr>
              <w:t>Қазақстан Республикасында мемлекеттік қызмет.</w:t>
            </w:r>
          </w:p>
        </w:tc>
        <w:tc>
          <w:tcPr>
            <w:tcW w:w="857" w:type="dxa"/>
            <w:vMerge/>
            <w:tcBorders>
              <w:left w:val="single" w:sz="4" w:space="0" w:color="000000"/>
              <w:bottom w:val="single" w:sz="4" w:space="0" w:color="000000"/>
            </w:tcBorders>
            <w:shd w:val="clear" w:color="auto" w:fill="auto"/>
          </w:tcPr>
          <w:p w:rsidR="00405787" w:rsidRPr="00783865" w:rsidRDefault="00405787" w:rsidP="00583C37">
            <w:pPr>
              <w:jc w:val="center"/>
              <w:rPr>
                <w:lang w:val="kk-KZ"/>
              </w:rPr>
            </w:pPr>
          </w:p>
        </w:tc>
        <w:tc>
          <w:tcPr>
            <w:tcW w:w="1673" w:type="dxa"/>
            <w:vMerge/>
            <w:tcBorders>
              <w:left w:val="single" w:sz="4" w:space="0" w:color="000000"/>
              <w:bottom w:val="single" w:sz="4" w:space="0" w:color="000000"/>
              <w:right w:val="single" w:sz="4" w:space="0" w:color="000000"/>
            </w:tcBorders>
            <w:shd w:val="clear" w:color="auto" w:fill="auto"/>
          </w:tcPr>
          <w:p w:rsidR="00405787" w:rsidRPr="00783865" w:rsidRDefault="00405787" w:rsidP="00583C37">
            <w:pPr>
              <w:snapToGrid w:val="0"/>
              <w:ind w:left="-121"/>
              <w:jc w:val="center"/>
              <w:rPr>
                <w:lang w:val="kk-KZ"/>
              </w:rPr>
            </w:pPr>
          </w:p>
        </w:tc>
      </w:tr>
      <w:tr w:rsidR="00583C37" w:rsidRPr="00783865" w:rsidTr="00405787">
        <w:trPr>
          <w:trHeight w:val="320"/>
        </w:trPr>
        <w:tc>
          <w:tcPr>
            <w:tcW w:w="851" w:type="dxa"/>
            <w:vMerge w:val="restart"/>
            <w:tcBorders>
              <w:top w:val="single" w:sz="4" w:space="0" w:color="000000"/>
              <w:left w:val="single" w:sz="4" w:space="0" w:color="000000"/>
            </w:tcBorders>
            <w:shd w:val="clear" w:color="auto" w:fill="auto"/>
          </w:tcPr>
          <w:p w:rsidR="00583C37" w:rsidRDefault="00583C37" w:rsidP="00583C37">
            <w:pPr>
              <w:jc w:val="center"/>
              <w:rPr>
                <w:b/>
                <w:lang w:val="kk-KZ"/>
              </w:rPr>
            </w:pPr>
          </w:p>
          <w:p w:rsidR="00405787" w:rsidRPr="00783865" w:rsidRDefault="00405787" w:rsidP="00583C37">
            <w:pPr>
              <w:jc w:val="center"/>
              <w:rPr>
                <w:b/>
                <w:lang w:val="kk-KZ"/>
              </w:rPr>
            </w:pPr>
          </w:p>
          <w:p w:rsidR="00583C37" w:rsidRPr="00783865" w:rsidRDefault="00583C37" w:rsidP="00583C37">
            <w:pPr>
              <w:jc w:val="center"/>
              <w:rPr>
                <w:b/>
                <w:lang w:val="kk-KZ"/>
              </w:rPr>
            </w:pPr>
            <w:r w:rsidRPr="00783865">
              <w:rPr>
                <w:b/>
                <w:lang w:val="kk-KZ"/>
              </w:rPr>
              <w:t>10</w:t>
            </w:r>
          </w:p>
        </w:tc>
        <w:tc>
          <w:tcPr>
            <w:tcW w:w="6514" w:type="dxa"/>
            <w:tcBorders>
              <w:top w:val="single" w:sz="4" w:space="0" w:color="000000"/>
              <w:left w:val="single" w:sz="4" w:space="0" w:color="000000"/>
              <w:bottom w:val="single" w:sz="4" w:space="0" w:color="000000"/>
            </w:tcBorders>
            <w:shd w:val="clear" w:color="auto" w:fill="auto"/>
          </w:tcPr>
          <w:p w:rsidR="00583C37" w:rsidRPr="008F437F" w:rsidRDefault="00583C37" w:rsidP="00554EBA">
            <w:pPr>
              <w:tabs>
                <w:tab w:val="left" w:pos="261"/>
              </w:tabs>
              <w:ind w:left="18"/>
              <w:jc w:val="both"/>
              <w:rPr>
                <w:lang w:val="kk-KZ"/>
              </w:rPr>
            </w:pPr>
            <w:r w:rsidRPr="008F437F">
              <w:rPr>
                <w:lang w:val="kk-KZ"/>
              </w:rPr>
              <w:t>10 дәріс</w:t>
            </w:r>
            <w:r w:rsidR="00554EBA">
              <w:rPr>
                <w:lang w:val="kk-KZ"/>
              </w:rPr>
              <w:t xml:space="preserve"> Қоғамдық және діни бірлестіктер.</w:t>
            </w:r>
          </w:p>
        </w:tc>
        <w:tc>
          <w:tcPr>
            <w:tcW w:w="857" w:type="dxa"/>
            <w:tcBorders>
              <w:top w:val="single" w:sz="4" w:space="0" w:color="000000"/>
              <w:left w:val="single" w:sz="4" w:space="0" w:color="000000"/>
              <w:bottom w:val="single" w:sz="4" w:space="0" w:color="000000"/>
            </w:tcBorders>
            <w:shd w:val="clear" w:color="auto" w:fill="auto"/>
          </w:tcPr>
          <w:p w:rsidR="00583C37" w:rsidRPr="00783865" w:rsidRDefault="00583C37" w:rsidP="00583C37">
            <w:pPr>
              <w:jc w:val="center"/>
              <w:rPr>
                <w:lang w:val="kk-KZ"/>
              </w:rPr>
            </w:pPr>
            <w:r w:rsidRPr="00783865">
              <w:rPr>
                <w:lang w:val="kk-KZ"/>
              </w:rPr>
              <w:t>4</w:t>
            </w:r>
          </w:p>
          <w:p w:rsidR="00583C37" w:rsidRPr="00783865" w:rsidRDefault="00583C37" w:rsidP="00583C37">
            <w:pPr>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583C37" w:rsidRPr="00783865" w:rsidRDefault="00583C37" w:rsidP="00583C37">
            <w:pPr>
              <w:snapToGrid w:val="0"/>
              <w:ind w:left="-121"/>
              <w:jc w:val="center"/>
              <w:rPr>
                <w:lang w:val="kk-KZ"/>
              </w:rPr>
            </w:pPr>
          </w:p>
          <w:p w:rsidR="00583C37" w:rsidRPr="00783865" w:rsidRDefault="00583C37" w:rsidP="00583C37">
            <w:pPr>
              <w:snapToGrid w:val="0"/>
              <w:rPr>
                <w:lang w:val="kk-KZ"/>
              </w:rPr>
            </w:pPr>
          </w:p>
        </w:tc>
      </w:tr>
      <w:tr w:rsidR="00583C37" w:rsidRPr="00554EBA" w:rsidTr="0045386C">
        <w:trPr>
          <w:trHeight w:val="255"/>
        </w:trPr>
        <w:tc>
          <w:tcPr>
            <w:tcW w:w="851" w:type="dxa"/>
            <w:vMerge/>
            <w:tcBorders>
              <w:left w:val="single" w:sz="4" w:space="0" w:color="000000"/>
            </w:tcBorders>
            <w:shd w:val="clear" w:color="auto" w:fill="auto"/>
          </w:tcPr>
          <w:p w:rsidR="00583C37" w:rsidRPr="00783865" w:rsidRDefault="00583C37" w:rsidP="00583C37">
            <w:pPr>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583C37" w:rsidRPr="008F437F" w:rsidRDefault="00583C37" w:rsidP="00554EBA">
            <w:pPr>
              <w:pStyle w:val="Default"/>
              <w:rPr>
                <w:lang w:val="kk-KZ"/>
              </w:rPr>
            </w:pPr>
            <w:r w:rsidRPr="008F437F">
              <w:rPr>
                <w:lang w:val="kk-KZ"/>
              </w:rPr>
              <w:t xml:space="preserve">10 </w:t>
            </w:r>
            <w:r w:rsidR="00405787" w:rsidRPr="003C1B91">
              <w:rPr>
                <w:lang w:val="kk-KZ"/>
              </w:rPr>
              <w:t>практикалық сабақ.</w:t>
            </w:r>
            <w:r w:rsidR="00554EBA">
              <w:rPr>
                <w:lang w:val="kk-KZ"/>
              </w:rPr>
              <w:t>Қоғамдық және діни бірлестіктер</w:t>
            </w:r>
            <w:r w:rsidR="00405787" w:rsidRPr="00531497">
              <w:rPr>
                <w:lang w:val="kk-KZ"/>
              </w:rPr>
              <w:t>.</w:t>
            </w:r>
          </w:p>
        </w:tc>
        <w:tc>
          <w:tcPr>
            <w:tcW w:w="857" w:type="dxa"/>
            <w:tcBorders>
              <w:top w:val="single" w:sz="4" w:space="0" w:color="000000"/>
              <w:left w:val="single" w:sz="4" w:space="0" w:color="000000"/>
              <w:bottom w:val="single" w:sz="4" w:space="0" w:color="000000"/>
            </w:tcBorders>
            <w:shd w:val="clear" w:color="auto" w:fill="auto"/>
          </w:tcPr>
          <w:p w:rsidR="00583C37" w:rsidRPr="00783865" w:rsidRDefault="00583C37" w:rsidP="00583C37">
            <w:pPr>
              <w:jc w:val="center"/>
              <w:rPr>
                <w:lang w:val="kk-KZ"/>
              </w:rPr>
            </w:pPr>
            <w:r w:rsidRPr="00783865">
              <w:rPr>
                <w:lang w:val="kk-KZ"/>
              </w:rPr>
              <w:t>2</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583C37" w:rsidRPr="00783865" w:rsidRDefault="00583C37" w:rsidP="00583C37">
            <w:pPr>
              <w:snapToGrid w:val="0"/>
              <w:ind w:left="-121"/>
              <w:jc w:val="center"/>
              <w:rPr>
                <w:lang w:val="kk-KZ"/>
              </w:rPr>
            </w:pPr>
            <w:r w:rsidRPr="00783865">
              <w:rPr>
                <w:lang w:val="kk-KZ"/>
              </w:rPr>
              <w:t>10</w:t>
            </w:r>
          </w:p>
        </w:tc>
      </w:tr>
      <w:tr w:rsidR="000C44BD" w:rsidRPr="00554EBA" w:rsidTr="0045386C">
        <w:trPr>
          <w:trHeight w:val="255"/>
        </w:trPr>
        <w:tc>
          <w:tcPr>
            <w:tcW w:w="851" w:type="dxa"/>
            <w:vMerge/>
            <w:tcBorders>
              <w:left w:val="single" w:sz="4" w:space="0" w:color="000000"/>
              <w:bottom w:val="single" w:sz="4" w:space="0" w:color="000000"/>
            </w:tcBorders>
            <w:shd w:val="clear" w:color="auto" w:fill="auto"/>
          </w:tcPr>
          <w:p w:rsidR="000C44BD" w:rsidRPr="00783865" w:rsidRDefault="000C44BD" w:rsidP="0045386C">
            <w:pPr>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ind w:left="-75"/>
              <w:rPr>
                <w:b/>
                <w:lang w:val="kk-KZ"/>
              </w:rPr>
            </w:pPr>
            <w:r w:rsidRPr="00783865">
              <w:rPr>
                <w:b/>
                <w:lang w:val="kk-KZ"/>
              </w:rPr>
              <w:t>СОБЖ: 4.</w:t>
            </w:r>
            <w:r w:rsidRPr="00783865">
              <w:rPr>
                <w:lang w:val="kk-KZ"/>
              </w:rPr>
              <w:t xml:space="preserve"> 3-тапсырманы алу </w:t>
            </w:r>
            <w:r w:rsidR="00405787" w:rsidRPr="00405787">
              <w:rPr>
                <w:lang w:val="kk-KZ"/>
              </w:rPr>
              <w:t>Әкімшілік-құқықтық режимдер</w:t>
            </w:r>
            <w:r w:rsidR="00405787" w:rsidRPr="00783865">
              <w:rPr>
                <w:lang w:val="kk-KZ"/>
              </w:rPr>
              <w:t xml:space="preserve"> </w:t>
            </w:r>
            <w:r w:rsidRPr="00783865">
              <w:rPr>
                <w:lang w:val="kk-KZ"/>
              </w:rPr>
              <w:t>(жобалы-ұйымдастырылған)</w:t>
            </w:r>
          </w:p>
        </w:tc>
        <w:tc>
          <w:tcPr>
            <w:tcW w:w="857"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C44BD" w:rsidRPr="00783865" w:rsidRDefault="000C44BD" w:rsidP="0045386C">
            <w:pPr>
              <w:snapToGrid w:val="0"/>
              <w:ind w:left="-121"/>
              <w:jc w:val="center"/>
              <w:rPr>
                <w:lang w:val="kk-KZ"/>
              </w:rPr>
            </w:pPr>
            <w:r w:rsidRPr="00783865">
              <w:rPr>
                <w:lang w:val="kk-KZ"/>
              </w:rPr>
              <w:t>25</w:t>
            </w:r>
          </w:p>
        </w:tc>
      </w:tr>
      <w:tr w:rsidR="00405787" w:rsidRPr="00554EBA" w:rsidTr="00EB63C8">
        <w:trPr>
          <w:trHeight w:val="278"/>
        </w:trPr>
        <w:tc>
          <w:tcPr>
            <w:tcW w:w="851" w:type="dxa"/>
            <w:vMerge w:val="restart"/>
            <w:tcBorders>
              <w:left w:val="single" w:sz="4" w:space="0" w:color="000000"/>
            </w:tcBorders>
            <w:shd w:val="clear" w:color="auto" w:fill="auto"/>
          </w:tcPr>
          <w:p w:rsidR="00405787" w:rsidRPr="00783865" w:rsidRDefault="0059101E" w:rsidP="004F25A6">
            <w:pPr>
              <w:jc w:val="center"/>
              <w:rPr>
                <w:b/>
                <w:lang w:val="kk-KZ"/>
              </w:rPr>
            </w:pPr>
            <w:r>
              <w:rPr>
                <w:b/>
                <w:lang w:val="kk-KZ"/>
              </w:rPr>
              <w:t>1</w:t>
            </w:r>
            <w:r w:rsidR="00405787">
              <w:rPr>
                <w:b/>
                <w:lang w:val="kk-KZ"/>
              </w:rPr>
              <w:t>1</w:t>
            </w:r>
          </w:p>
        </w:tc>
        <w:tc>
          <w:tcPr>
            <w:tcW w:w="6514" w:type="dxa"/>
            <w:tcBorders>
              <w:top w:val="single" w:sz="4" w:space="0" w:color="000000"/>
              <w:left w:val="single" w:sz="4" w:space="0" w:color="000000"/>
              <w:bottom w:val="single" w:sz="4" w:space="0" w:color="000000"/>
            </w:tcBorders>
            <w:shd w:val="clear" w:color="auto" w:fill="auto"/>
          </w:tcPr>
          <w:p w:rsidR="00405787" w:rsidRPr="008F437F" w:rsidRDefault="00405787" w:rsidP="00554EBA">
            <w:pPr>
              <w:tabs>
                <w:tab w:val="left" w:pos="261"/>
              </w:tabs>
              <w:ind w:left="18"/>
              <w:jc w:val="both"/>
              <w:rPr>
                <w:lang w:val="kk-KZ"/>
              </w:rPr>
            </w:pPr>
            <w:r>
              <w:rPr>
                <w:lang w:val="kk-KZ"/>
              </w:rPr>
              <w:t>11</w:t>
            </w:r>
            <w:r w:rsidRPr="003C1B91">
              <w:rPr>
                <w:lang w:val="kk-KZ"/>
              </w:rPr>
              <w:t xml:space="preserve"> дәріс.</w:t>
            </w:r>
            <w:r w:rsidR="00554EBA">
              <w:rPr>
                <w:lang w:val="kk-KZ"/>
              </w:rPr>
              <w:t xml:space="preserve">Кәсіпорындар және коммерциялық емес ұйымдар. </w:t>
            </w:r>
          </w:p>
        </w:tc>
        <w:tc>
          <w:tcPr>
            <w:tcW w:w="857" w:type="dxa"/>
            <w:vMerge w:val="restart"/>
            <w:tcBorders>
              <w:top w:val="single" w:sz="4" w:space="0" w:color="000000"/>
              <w:left w:val="single" w:sz="4" w:space="0" w:color="000000"/>
            </w:tcBorders>
            <w:shd w:val="clear" w:color="auto" w:fill="auto"/>
          </w:tcPr>
          <w:p w:rsidR="00405787" w:rsidRDefault="00405787" w:rsidP="004F25A6">
            <w:pPr>
              <w:jc w:val="center"/>
              <w:rPr>
                <w:lang w:val="kk-KZ"/>
              </w:rPr>
            </w:pPr>
            <w:r>
              <w:rPr>
                <w:lang w:val="kk-KZ"/>
              </w:rPr>
              <w:t>2</w:t>
            </w:r>
          </w:p>
          <w:p w:rsidR="00405787" w:rsidRPr="00783865" w:rsidRDefault="00405787" w:rsidP="004F25A6">
            <w:pPr>
              <w:jc w:val="center"/>
              <w:rPr>
                <w:lang w:val="kk-KZ"/>
              </w:rPr>
            </w:pPr>
            <w:r>
              <w:rPr>
                <w:lang w:val="kk-KZ"/>
              </w:rPr>
              <w:t>1</w:t>
            </w:r>
          </w:p>
        </w:tc>
        <w:tc>
          <w:tcPr>
            <w:tcW w:w="1673" w:type="dxa"/>
            <w:vMerge w:val="restart"/>
            <w:tcBorders>
              <w:top w:val="single" w:sz="4" w:space="0" w:color="000000"/>
              <w:left w:val="single" w:sz="4" w:space="0" w:color="000000"/>
              <w:right w:val="single" w:sz="4" w:space="0" w:color="000000"/>
            </w:tcBorders>
            <w:shd w:val="clear" w:color="auto" w:fill="auto"/>
          </w:tcPr>
          <w:p w:rsidR="00405787" w:rsidRDefault="00405787" w:rsidP="004F25A6">
            <w:pPr>
              <w:snapToGrid w:val="0"/>
              <w:ind w:left="-121"/>
              <w:jc w:val="center"/>
              <w:rPr>
                <w:lang w:val="kk-KZ"/>
              </w:rPr>
            </w:pPr>
          </w:p>
          <w:p w:rsidR="00405787" w:rsidRPr="00783865" w:rsidRDefault="00405787" w:rsidP="004F25A6">
            <w:pPr>
              <w:snapToGrid w:val="0"/>
              <w:ind w:left="-121"/>
              <w:jc w:val="center"/>
              <w:rPr>
                <w:lang w:val="kk-KZ"/>
              </w:rPr>
            </w:pPr>
            <w:r>
              <w:rPr>
                <w:lang w:val="kk-KZ"/>
              </w:rPr>
              <w:t>5</w:t>
            </w:r>
          </w:p>
        </w:tc>
      </w:tr>
      <w:tr w:rsidR="00405787" w:rsidRPr="0075092E" w:rsidTr="00EB63C8">
        <w:trPr>
          <w:trHeight w:val="277"/>
        </w:trPr>
        <w:tc>
          <w:tcPr>
            <w:tcW w:w="851" w:type="dxa"/>
            <w:vMerge/>
            <w:tcBorders>
              <w:left w:val="single" w:sz="4" w:space="0" w:color="000000"/>
              <w:bottom w:val="single" w:sz="4" w:space="0" w:color="000000"/>
            </w:tcBorders>
            <w:shd w:val="clear" w:color="auto" w:fill="auto"/>
          </w:tcPr>
          <w:p w:rsidR="00405787" w:rsidRDefault="00405787" w:rsidP="004F25A6">
            <w:pPr>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405787" w:rsidRDefault="00405787" w:rsidP="00554EBA">
            <w:pPr>
              <w:tabs>
                <w:tab w:val="left" w:pos="261"/>
              </w:tabs>
              <w:ind w:left="18"/>
              <w:jc w:val="both"/>
              <w:rPr>
                <w:lang w:val="kk-KZ"/>
              </w:rPr>
            </w:pPr>
            <w:r>
              <w:rPr>
                <w:lang w:val="kk-KZ"/>
              </w:rPr>
              <w:t>11</w:t>
            </w:r>
            <w:r w:rsidRPr="003C1B91">
              <w:rPr>
                <w:lang w:val="kk-KZ"/>
              </w:rPr>
              <w:t xml:space="preserve"> практикалық сабақ.</w:t>
            </w:r>
            <w:r w:rsidR="00554EBA">
              <w:rPr>
                <w:lang w:val="kk-KZ"/>
              </w:rPr>
              <w:t xml:space="preserve"> Кәсіпорындар және коммерциялық емес ұйымдар</w:t>
            </w:r>
            <w:r w:rsidRPr="00531497">
              <w:rPr>
                <w:lang w:val="kk-KZ"/>
              </w:rPr>
              <w:t>.</w:t>
            </w:r>
          </w:p>
        </w:tc>
        <w:tc>
          <w:tcPr>
            <w:tcW w:w="857" w:type="dxa"/>
            <w:vMerge/>
            <w:tcBorders>
              <w:left w:val="single" w:sz="4" w:space="0" w:color="000000"/>
              <w:bottom w:val="single" w:sz="4" w:space="0" w:color="000000"/>
            </w:tcBorders>
            <w:shd w:val="clear" w:color="auto" w:fill="auto"/>
          </w:tcPr>
          <w:p w:rsidR="00405787" w:rsidRPr="00783865" w:rsidRDefault="00405787" w:rsidP="004F25A6">
            <w:pPr>
              <w:jc w:val="center"/>
              <w:rPr>
                <w:lang w:val="kk-KZ"/>
              </w:rPr>
            </w:pPr>
          </w:p>
        </w:tc>
        <w:tc>
          <w:tcPr>
            <w:tcW w:w="1673" w:type="dxa"/>
            <w:vMerge/>
            <w:tcBorders>
              <w:left w:val="single" w:sz="4" w:space="0" w:color="000000"/>
              <w:bottom w:val="single" w:sz="4" w:space="0" w:color="000000"/>
              <w:right w:val="single" w:sz="4" w:space="0" w:color="000000"/>
            </w:tcBorders>
            <w:shd w:val="clear" w:color="auto" w:fill="auto"/>
          </w:tcPr>
          <w:p w:rsidR="00405787" w:rsidRPr="00783865" w:rsidRDefault="00405787" w:rsidP="004F25A6">
            <w:pPr>
              <w:snapToGrid w:val="0"/>
              <w:ind w:left="-121"/>
              <w:jc w:val="center"/>
              <w:rPr>
                <w:lang w:val="kk-KZ"/>
              </w:rPr>
            </w:pPr>
          </w:p>
        </w:tc>
      </w:tr>
      <w:tr w:rsidR="004F25A6" w:rsidRPr="00554EBA" w:rsidTr="00405787">
        <w:trPr>
          <w:trHeight w:val="196"/>
        </w:trPr>
        <w:tc>
          <w:tcPr>
            <w:tcW w:w="851" w:type="dxa"/>
            <w:vMerge w:val="restart"/>
            <w:tcBorders>
              <w:top w:val="single" w:sz="4" w:space="0" w:color="000000"/>
              <w:left w:val="single" w:sz="4" w:space="0" w:color="000000"/>
            </w:tcBorders>
            <w:shd w:val="clear" w:color="auto" w:fill="auto"/>
          </w:tcPr>
          <w:p w:rsidR="004F25A6" w:rsidRPr="00783865" w:rsidRDefault="004F25A6" w:rsidP="004F25A6">
            <w:pPr>
              <w:jc w:val="center"/>
              <w:rPr>
                <w:b/>
                <w:lang w:val="kk-KZ"/>
              </w:rPr>
            </w:pPr>
          </w:p>
          <w:p w:rsidR="004F25A6" w:rsidRPr="00783865" w:rsidRDefault="004F25A6" w:rsidP="004F25A6">
            <w:pPr>
              <w:jc w:val="center"/>
              <w:rPr>
                <w:b/>
                <w:lang w:val="kk-KZ"/>
              </w:rPr>
            </w:pPr>
            <w:r w:rsidRPr="00783865">
              <w:rPr>
                <w:b/>
                <w:lang w:val="kk-KZ"/>
              </w:rPr>
              <w:t>12</w:t>
            </w:r>
          </w:p>
        </w:tc>
        <w:tc>
          <w:tcPr>
            <w:tcW w:w="6514" w:type="dxa"/>
            <w:tcBorders>
              <w:top w:val="single" w:sz="4" w:space="0" w:color="000000"/>
              <w:left w:val="single" w:sz="4" w:space="0" w:color="000000"/>
              <w:bottom w:val="single" w:sz="4" w:space="0" w:color="000000"/>
            </w:tcBorders>
            <w:shd w:val="clear" w:color="auto" w:fill="auto"/>
          </w:tcPr>
          <w:p w:rsidR="004F25A6" w:rsidRPr="00405787" w:rsidRDefault="00405787" w:rsidP="00B82AA0">
            <w:pPr>
              <w:tabs>
                <w:tab w:val="left" w:pos="261"/>
              </w:tabs>
              <w:ind w:left="18"/>
              <w:jc w:val="both"/>
              <w:rPr>
                <w:bCs/>
                <w:lang w:val="kk-KZ"/>
              </w:rPr>
            </w:pPr>
            <w:r>
              <w:rPr>
                <w:lang w:val="kk-KZ"/>
              </w:rPr>
              <w:t xml:space="preserve">12 </w:t>
            </w:r>
            <w:r w:rsidRPr="003C1B91">
              <w:rPr>
                <w:lang w:val="kk-KZ"/>
              </w:rPr>
              <w:t>дәріс.</w:t>
            </w:r>
            <w:r w:rsidR="00B82AA0">
              <w:rPr>
                <w:lang w:val="kk-KZ"/>
              </w:rPr>
              <w:t>Атқарушы билік органдары</w:t>
            </w:r>
            <w:r w:rsidRPr="00531497">
              <w:rPr>
                <w:lang w:val="kk-KZ"/>
              </w:rPr>
              <w:t>.</w:t>
            </w:r>
          </w:p>
        </w:tc>
        <w:tc>
          <w:tcPr>
            <w:tcW w:w="857" w:type="dxa"/>
            <w:tcBorders>
              <w:top w:val="single" w:sz="4" w:space="0" w:color="000000"/>
              <w:left w:val="single" w:sz="4" w:space="0" w:color="000000"/>
              <w:bottom w:val="single" w:sz="4" w:space="0" w:color="000000"/>
            </w:tcBorders>
            <w:shd w:val="clear" w:color="auto" w:fill="auto"/>
          </w:tcPr>
          <w:p w:rsidR="004F25A6" w:rsidRPr="00783865" w:rsidRDefault="00405787" w:rsidP="00405787">
            <w:pPr>
              <w:jc w:val="center"/>
              <w:rPr>
                <w:lang w:val="kk-KZ"/>
              </w:rPr>
            </w:pPr>
            <w:r>
              <w:rPr>
                <w:lang w:val="kk-KZ"/>
              </w:rPr>
              <w:t>2</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4F25A6" w:rsidRPr="00783865" w:rsidRDefault="004F25A6" w:rsidP="004F25A6">
            <w:pPr>
              <w:snapToGrid w:val="0"/>
              <w:rPr>
                <w:lang w:val="kk-KZ"/>
              </w:rPr>
            </w:pPr>
          </w:p>
        </w:tc>
      </w:tr>
      <w:tr w:rsidR="004F25A6" w:rsidRPr="00783865" w:rsidTr="0045386C">
        <w:trPr>
          <w:trHeight w:val="255"/>
        </w:trPr>
        <w:tc>
          <w:tcPr>
            <w:tcW w:w="851" w:type="dxa"/>
            <w:vMerge/>
            <w:tcBorders>
              <w:left w:val="single" w:sz="4" w:space="0" w:color="000000"/>
            </w:tcBorders>
            <w:shd w:val="clear" w:color="auto" w:fill="auto"/>
          </w:tcPr>
          <w:p w:rsidR="004F25A6" w:rsidRPr="00783865" w:rsidRDefault="004F25A6" w:rsidP="004F25A6">
            <w:pPr>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4F25A6" w:rsidRPr="008F437F" w:rsidRDefault="00405787" w:rsidP="00405787">
            <w:pPr>
              <w:pStyle w:val="Default"/>
              <w:rPr>
                <w:lang w:val="kk-KZ"/>
              </w:rPr>
            </w:pPr>
            <w:r>
              <w:rPr>
                <w:lang w:val="kk-KZ"/>
              </w:rPr>
              <w:t>12</w:t>
            </w:r>
            <w:r w:rsidRPr="003C1B91">
              <w:rPr>
                <w:lang w:val="kk-KZ"/>
              </w:rPr>
              <w:t xml:space="preserve"> практикалық сабақ.</w:t>
            </w:r>
            <w:r>
              <w:rPr>
                <w:lang w:val="kk-KZ"/>
              </w:rPr>
              <w:t xml:space="preserve"> </w:t>
            </w:r>
            <w:r w:rsidR="00B82AA0">
              <w:rPr>
                <w:lang w:val="kk-KZ"/>
              </w:rPr>
              <w:t>Атқарушы билік органдары</w:t>
            </w:r>
          </w:p>
        </w:tc>
        <w:tc>
          <w:tcPr>
            <w:tcW w:w="857" w:type="dxa"/>
            <w:tcBorders>
              <w:top w:val="single" w:sz="4" w:space="0" w:color="000000"/>
              <w:left w:val="single" w:sz="4" w:space="0" w:color="000000"/>
              <w:bottom w:val="single" w:sz="4" w:space="0" w:color="000000"/>
            </w:tcBorders>
            <w:shd w:val="clear" w:color="auto" w:fill="auto"/>
          </w:tcPr>
          <w:p w:rsidR="004F25A6" w:rsidRPr="00783865" w:rsidRDefault="00405787" w:rsidP="004F25A6">
            <w:pPr>
              <w:jc w:val="center"/>
              <w:rPr>
                <w:lang w:val="kk-KZ"/>
              </w:rPr>
            </w:pPr>
            <w:r>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4F25A6" w:rsidRPr="00783865" w:rsidRDefault="00405787" w:rsidP="004F25A6">
            <w:pPr>
              <w:snapToGrid w:val="0"/>
              <w:ind w:left="-121"/>
              <w:jc w:val="center"/>
              <w:rPr>
                <w:lang w:val="kk-KZ"/>
              </w:rPr>
            </w:pPr>
            <w:r>
              <w:rPr>
                <w:lang w:val="kk-KZ"/>
              </w:rPr>
              <w:t>5</w:t>
            </w:r>
          </w:p>
        </w:tc>
      </w:tr>
      <w:tr w:rsidR="000C44BD" w:rsidRPr="00783865" w:rsidTr="0045386C">
        <w:trPr>
          <w:trHeight w:val="255"/>
        </w:trPr>
        <w:tc>
          <w:tcPr>
            <w:tcW w:w="851" w:type="dxa"/>
            <w:vMerge/>
            <w:tcBorders>
              <w:left w:val="single" w:sz="4" w:space="0" w:color="000000"/>
              <w:bottom w:val="single" w:sz="4" w:space="0" w:color="000000"/>
            </w:tcBorders>
            <w:shd w:val="clear" w:color="auto" w:fill="auto"/>
          </w:tcPr>
          <w:p w:rsidR="000C44BD" w:rsidRPr="00783865" w:rsidRDefault="000C44BD" w:rsidP="0045386C">
            <w:pPr>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ind w:left="-75"/>
              <w:rPr>
                <w:b/>
                <w:lang w:val="kk-KZ"/>
              </w:rPr>
            </w:pPr>
            <w:r w:rsidRPr="00783865">
              <w:rPr>
                <w:b/>
                <w:lang w:val="kk-KZ"/>
              </w:rPr>
              <w:t>СОБЖ: 5.</w:t>
            </w:r>
            <w:r w:rsidRPr="00783865">
              <w:rPr>
                <w:lang w:val="kk-KZ"/>
              </w:rPr>
              <w:t xml:space="preserve"> 3-тапсырманы өткізу</w:t>
            </w:r>
          </w:p>
        </w:tc>
        <w:tc>
          <w:tcPr>
            <w:tcW w:w="857"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C44BD" w:rsidRPr="00783865" w:rsidRDefault="000C44BD" w:rsidP="0045386C">
            <w:pPr>
              <w:snapToGrid w:val="0"/>
              <w:ind w:left="-121"/>
              <w:jc w:val="center"/>
              <w:rPr>
                <w:lang w:val="kk-KZ"/>
              </w:rPr>
            </w:pPr>
          </w:p>
        </w:tc>
      </w:tr>
      <w:tr w:rsidR="000E6DED" w:rsidRPr="00783865" w:rsidTr="0045386C">
        <w:trPr>
          <w:trHeight w:val="255"/>
        </w:trPr>
        <w:tc>
          <w:tcPr>
            <w:tcW w:w="851" w:type="dxa"/>
            <w:vMerge w:val="restart"/>
            <w:tcBorders>
              <w:top w:val="single" w:sz="4" w:space="0" w:color="000000"/>
              <w:left w:val="single" w:sz="4" w:space="0" w:color="000000"/>
            </w:tcBorders>
            <w:shd w:val="clear" w:color="auto" w:fill="auto"/>
          </w:tcPr>
          <w:p w:rsidR="000E6DED" w:rsidRPr="00783865" w:rsidRDefault="000E6DED" w:rsidP="000E6DED">
            <w:pPr>
              <w:jc w:val="center"/>
              <w:rPr>
                <w:b/>
                <w:lang w:val="kk-KZ"/>
              </w:rPr>
            </w:pPr>
          </w:p>
          <w:p w:rsidR="000E6DED" w:rsidRPr="00783865" w:rsidRDefault="000E6DED" w:rsidP="000E6DED">
            <w:pPr>
              <w:jc w:val="center"/>
              <w:rPr>
                <w:b/>
                <w:lang w:val="kk-KZ"/>
              </w:rPr>
            </w:pPr>
          </w:p>
          <w:p w:rsidR="000E6DED" w:rsidRPr="00783865" w:rsidRDefault="000E6DED" w:rsidP="000E6DED">
            <w:pPr>
              <w:jc w:val="center"/>
              <w:rPr>
                <w:b/>
                <w:lang w:val="kk-KZ"/>
              </w:rPr>
            </w:pPr>
          </w:p>
          <w:p w:rsidR="000E6DED" w:rsidRPr="00783865" w:rsidRDefault="000E6DED" w:rsidP="000E6DED">
            <w:pPr>
              <w:jc w:val="center"/>
              <w:rPr>
                <w:b/>
                <w:lang w:val="kk-KZ"/>
              </w:rPr>
            </w:pPr>
            <w:r w:rsidRPr="00783865">
              <w:rPr>
                <w:b/>
                <w:lang w:val="kk-KZ"/>
              </w:rPr>
              <w:t>13</w:t>
            </w:r>
          </w:p>
        </w:tc>
        <w:tc>
          <w:tcPr>
            <w:tcW w:w="6514" w:type="dxa"/>
            <w:tcBorders>
              <w:top w:val="single" w:sz="4" w:space="0" w:color="000000"/>
              <w:left w:val="single" w:sz="4" w:space="0" w:color="000000"/>
              <w:bottom w:val="single" w:sz="4" w:space="0" w:color="000000"/>
            </w:tcBorders>
            <w:shd w:val="clear" w:color="auto" w:fill="auto"/>
          </w:tcPr>
          <w:p w:rsidR="000E6DED" w:rsidRPr="00405787" w:rsidRDefault="00405787" w:rsidP="00405787">
            <w:pPr>
              <w:tabs>
                <w:tab w:val="left" w:pos="261"/>
              </w:tabs>
              <w:ind w:left="18"/>
              <w:jc w:val="both"/>
              <w:rPr>
                <w:bCs/>
                <w:iCs/>
                <w:lang w:val="kk-KZ"/>
              </w:rPr>
            </w:pPr>
            <w:r>
              <w:rPr>
                <w:lang w:val="kk-KZ"/>
              </w:rPr>
              <w:t>13</w:t>
            </w:r>
            <w:r w:rsidRPr="003C1B91">
              <w:rPr>
                <w:lang w:val="kk-KZ"/>
              </w:rPr>
              <w:t xml:space="preserve"> дәріс. </w:t>
            </w:r>
            <w:r w:rsidR="00B82AA0" w:rsidRPr="00531497">
              <w:rPr>
                <w:lang w:val="kk-KZ"/>
              </w:rPr>
              <w:t>Мемлекеттік басқару әдістері</w:t>
            </w:r>
            <w:r w:rsidR="00F71896">
              <w:rPr>
                <w:lang w:val="kk-KZ"/>
              </w:rPr>
              <w:t xml:space="preserve"> және нысандары.</w:t>
            </w:r>
          </w:p>
        </w:tc>
        <w:tc>
          <w:tcPr>
            <w:tcW w:w="857" w:type="dxa"/>
            <w:tcBorders>
              <w:top w:val="single" w:sz="4" w:space="0" w:color="000000"/>
              <w:left w:val="single" w:sz="4" w:space="0" w:color="000000"/>
              <w:bottom w:val="single" w:sz="4" w:space="0" w:color="000000"/>
            </w:tcBorders>
            <w:shd w:val="clear" w:color="auto" w:fill="auto"/>
          </w:tcPr>
          <w:p w:rsidR="000E6DED" w:rsidRPr="00783865" w:rsidRDefault="000E6DED" w:rsidP="00405787">
            <w:pPr>
              <w:jc w:val="center"/>
              <w:rPr>
                <w:lang w:val="kk-KZ"/>
              </w:rPr>
            </w:pPr>
            <w:r w:rsidRPr="00783865">
              <w:rPr>
                <w:lang w:val="kk-KZ"/>
              </w:rPr>
              <w:t>2</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E6DED" w:rsidRDefault="000E6DED" w:rsidP="00405787">
            <w:pPr>
              <w:snapToGrid w:val="0"/>
              <w:rPr>
                <w:lang w:val="kk-KZ"/>
              </w:rPr>
            </w:pPr>
          </w:p>
          <w:p w:rsidR="0059101E" w:rsidRPr="00783865" w:rsidRDefault="0059101E" w:rsidP="00405787">
            <w:pPr>
              <w:snapToGrid w:val="0"/>
              <w:rPr>
                <w:lang w:val="en-US"/>
              </w:rPr>
            </w:pPr>
          </w:p>
        </w:tc>
      </w:tr>
      <w:tr w:rsidR="000E6DED" w:rsidRPr="00783865" w:rsidTr="0045386C">
        <w:trPr>
          <w:trHeight w:val="255"/>
        </w:trPr>
        <w:tc>
          <w:tcPr>
            <w:tcW w:w="851" w:type="dxa"/>
            <w:vMerge/>
            <w:tcBorders>
              <w:left w:val="single" w:sz="4" w:space="0" w:color="000000"/>
            </w:tcBorders>
            <w:shd w:val="clear" w:color="auto" w:fill="auto"/>
          </w:tcPr>
          <w:p w:rsidR="000E6DED" w:rsidRPr="00783865" w:rsidRDefault="000E6DED" w:rsidP="000E6DED">
            <w:pPr>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0E6DED" w:rsidRPr="008F437F" w:rsidRDefault="00405787" w:rsidP="00554EBA">
            <w:pPr>
              <w:pStyle w:val="Default"/>
              <w:rPr>
                <w:lang w:val="kk-KZ"/>
              </w:rPr>
            </w:pPr>
            <w:r>
              <w:rPr>
                <w:lang w:val="kk-KZ"/>
              </w:rPr>
              <w:t>13</w:t>
            </w:r>
            <w:r w:rsidRPr="003C1B91">
              <w:rPr>
                <w:lang w:val="kk-KZ"/>
              </w:rPr>
              <w:t xml:space="preserve"> практикалық сабақ.</w:t>
            </w:r>
            <w:r>
              <w:rPr>
                <w:lang w:val="kk-KZ"/>
              </w:rPr>
              <w:t xml:space="preserve"> </w:t>
            </w:r>
            <w:r w:rsidR="00B82AA0" w:rsidRPr="00531497">
              <w:rPr>
                <w:lang w:val="kk-KZ"/>
              </w:rPr>
              <w:t>Мемлекеттік басқару әдістері</w:t>
            </w:r>
            <w:r w:rsidR="00F71896">
              <w:rPr>
                <w:lang w:val="kk-KZ"/>
              </w:rPr>
              <w:t xml:space="preserve"> және нысандары.</w:t>
            </w:r>
          </w:p>
        </w:tc>
        <w:tc>
          <w:tcPr>
            <w:tcW w:w="857" w:type="dxa"/>
            <w:tcBorders>
              <w:top w:val="single" w:sz="4" w:space="0" w:color="000000"/>
              <w:left w:val="single" w:sz="4" w:space="0" w:color="000000"/>
              <w:bottom w:val="single" w:sz="4" w:space="0" w:color="000000"/>
            </w:tcBorders>
            <w:shd w:val="clear" w:color="auto" w:fill="auto"/>
          </w:tcPr>
          <w:p w:rsidR="000E6DED" w:rsidRPr="00783865" w:rsidRDefault="000E6DED" w:rsidP="000E6DED">
            <w:pPr>
              <w:jc w:val="center"/>
              <w:rPr>
                <w:lang w:val="kk-KZ"/>
              </w:rPr>
            </w:pPr>
            <w:r w:rsidRPr="00783865">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E6DED" w:rsidRPr="00783865" w:rsidRDefault="000E6DED" w:rsidP="000E6DED">
            <w:pPr>
              <w:snapToGrid w:val="0"/>
              <w:ind w:left="-121"/>
              <w:jc w:val="center"/>
              <w:rPr>
                <w:lang w:val="kk-KZ"/>
              </w:rPr>
            </w:pPr>
            <w:r w:rsidRPr="00783865">
              <w:rPr>
                <w:lang w:val="kk-KZ"/>
              </w:rPr>
              <w:t>5</w:t>
            </w:r>
          </w:p>
        </w:tc>
      </w:tr>
      <w:tr w:rsidR="000C44BD" w:rsidRPr="00783865" w:rsidTr="0045386C">
        <w:trPr>
          <w:trHeight w:val="255"/>
        </w:trPr>
        <w:tc>
          <w:tcPr>
            <w:tcW w:w="851" w:type="dxa"/>
            <w:vMerge/>
            <w:tcBorders>
              <w:left w:val="single" w:sz="4" w:space="0" w:color="000000"/>
              <w:bottom w:val="single" w:sz="4" w:space="0" w:color="000000"/>
            </w:tcBorders>
            <w:shd w:val="clear" w:color="auto" w:fill="auto"/>
          </w:tcPr>
          <w:p w:rsidR="000C44BD" w:rsidRPr="00783865" w:rsidRDefault="000C44BD" w:rsidP="0045386C">
            <w:pPr>
              <w:jc w:val="center"/>
              <w:rPr>
                <w:b/>
                <w:lang w:val="kk-KZ"/>
              </w:rPr>
            </w:pPr>
          </w:p>
        </w:tc>
        <w:tc>
          <w:tcPr>
            <w:tcW w:w="6514"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ind w:left="-75"/>
              <w:rPr>
                <w:b/>
                <w:lang w:val="kk-KZ"/>
              </w:rPr>
            </w:pPr>
            <w:r w:rsidRPr="00783865">
              <w:rPr>
                <w:b/>
                <w:lang w:val="kk-KZ"/>
              </w:rPr>
              <w:t>СОБЖ: 6,</w:t>
            </w:r>
            <w:r w:rsidRPr="00783865">
              <w:rPr>
                <w:lang w:val="kk-KZ"/>
              </w:rPr>
              <w:t xml:space="preserve"> 3-тапсырманы өткізу және 4-тапсырманың тақырыбын алу «</w:t>
            </w:r>
            <w:r w:rsidR="0059101E">
              <w:rPr>
                <w:lang w:val="kk-KZ"/>
              </w:rPr>
              <w:t xml:space="preserve">: </w:t>
            </w:r>
            <w:r w:rsidR="0059101E" w:rsidRPr="00531497">
              <w:rPr>
                <w:lang w:val="kk-KZ"/>
              </w:rPr>
              <w:t>Қоғамдық-қауіпті ауруларды күштеп емдеу</w:t>
            </w:r>
            <w:r w:rsidRPr="00783865">
              <w:rPr>
                <w:lang w:val="kk-KZ"/>
              </w:rPr>
              <w:t>» (жобалы ұйымдастырылған)</w:t>
            </w:r>
          </w:p>
        </w:tc>
        <w:tc>
          <w:tcPr>
            <w:tcW w:w="857" w:type="dxa"/>
            <w:tcBorders>
              <w:top w:val="single" w:sz="4" w:space="0" w:color="000000"/>
              <w:left w:val="single" w:sz="4" w:space="0" w:color="000000"/>
              <w:bottom w:val="single" w:sz="4" w:space="0" w:color="000000"/>
            </w:tcBorders>
            <w:shd w:val="clear" w:color="auto" w:fill="auto"/>
          </w:tcPr>
          <w:p w:rsidR="000C44BD" w:rsidRPr="00783865" w:rsidRDefault="000C44BD" w:rsidP="0045386C">
            <w:pPr>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C44BD" w:rsidRPr="00783865" w:rsidRDefault="000C44BD" w:rsidP="0045386C">
            <w:pPr>
              <w:snapToGrid w:val="0"/>
              <w:ind w:left="-121"/>
              <w:jc w:val="center"/>
              <w:rPr>
                <w:lang w:val="kk-KZ"/>
              </w:rPr>
            </w:pPr>
            <w:r w:rsidRPr="00783865">
              <w:rPr>
                <w:lang w:val="kk-KZ"/>
              </w:rPr>
              <w:t>25</w:t>
            </w:r>
          </w:p>
        </w:tc>
      </w:tr>
      <w:tr w:rsidR="000E6DED" w:rsidRPr="00783865" w:rsidTr="0045386C">
        <w:trPr>
          <w:trHeight w:val="489"/>
        </w:trPr>
        <w:tc>
          <w:tcPr>
            <w:tcW w:w="851" w:type="dxa"/>
            <w:vMerge w:val="restart"/>
            <w:tcBorders>
              <w:top w:val="single" w:sz="4" w:space="0" w:color="000000"/>
              <w:left w:val="single" w:sz="4" w:space="0" w:color="000000"/>
            </w:tcBorders>
            <w:shd w:val="clear" w:color="auto" w:fill="auto"/>
          </w:tcPr>
          <w:p w:rsidR="000E6DED" w:rsidRPr="00783865" w:rsidRDefault="000E6DED" w:rsidP="000E6DED">
            <w:pPr>
              <w:jc w:val="center"/>
              <w:rPr>
                <w:b/>
                <w:lang w:val="en-US"/>
              </w:rPr>
            </w:pPr>
          </w:p>
          <w:p w:rsidR="000E6DED" w:rsidRPr="00783865" w:rsidRDefault="000E6DED" w:rsidP="000E6DED">
            <w:pPr>
              <w:jc w:val="center"/>
              <w:rPr>
                <w:b/>
                <w:lang w:val="en-US"/>
              </w:rPr>
            </w:pPr>
          </w:p>
          <w:p w:rsidR="000E6DED" w:rsidRPr="00783865" w:rsidRDefault="000E6DED" w:rsidP="000E6DED">
            <w:pPr>
              <w:jc w:val="center"/>
              <w:rPr>
                <w:b/>
                <w:lang w:val="kk-KZ"/>
              </w:rPr>
            </w:pPr>
            <w:r w:rsidRPr="00783865">
              <w:rPr>
                <w:b/>
                <w:lang w:val="en-US"/>
              </w:rPr>
              <w:t>14</w:t>
            </w:r>
          </w:p>
        </w:tc>
        <w:tc>
          <w:tcPr>
            <w:tcW w:w="6514" w:type="dxa"/>
            <w:tcBorders>
              <w:top w:val="single" w:sz="4" w:space="0" w:color="000000"/>
              <w:left w:val="single" w:sz="4" w:space="0" w:color="000000"/>
              <w:bottom w:val="single" w:sz="4" w:space="0" w:color="auto"/>
            </w:tcBorders>
            <w:shd w:val="clear" w:color="auto" w:fill="auto"/>
          </w:tcPr>
          <w:p w:rsidR="000E6DED" w:rsidRPr="008F437F" w:rsidRDefault="0059101E" w:rsidP="000E6DED">
            <w:pPr>
              <w:pStyle w:val="Default"/>
              <w:rPr>
                <w:lang w:val="kk-KZ"/>
              </w:rPr>
            </w:pPr>
            <w:r>
              <w:rPr>
                <w:lang w:val="kk-KZ"/>
              </w:rPr>
              <w:t xml:space="preserve">14 </w:t>
            </w:r>
            <w:r w:rsidR="000E6DED" w:rsidRPr="008F437F">
              <w:rPr>
                <w:lang w:val="kk-KZ"/>
              </w:rPr>
              <w:t>дәріс.</w:t>
            </w:r>
            <w:r w:rsidR="000E6DED" w:rsidRPr="008F437F">
              <w:rPr>
                <w:bCs/>
                <w:lang w:val="kk-KZ"/>
              </w:rPr>
              <w:t xml:space="preserve"> </w:t>
            </w:r>
            <w:r w:rsidR="007830BE">
              <w:rPr>
                <w:bCs/>
                <w:lang w:val="kk-KZ"/>
              </w:rPr>
              <w:t>Әкімшілік іс жүргізу</w:t>
            </w:r>
          </w:p>
        </w:tc>
        <w:tc>
          <w:tcPr>
            <w:tcW w:w="857" w:type="dxa"/>
            <w:tcBorders>
              <w:top w:val="single" w:sz="4" w:space="0" w:color="000000"/>
              <w:left w:val="single" w:sz="4" w:space="0" w:color="000000"/>
              <w:bottom w:val="single" w:sz="4" w:space="0" w:color="auto"/>
            </w:tcBorders>
            <w:shd w:val="clear" w:color="auto" w:fill="auto"/>
          </w:tcPr>
          <w:p w:rsidR="000E6DED" w:rsidRPr="00783865" w:rsidRDefault="0059101E" w:rsidP="000E6DED">
            <w:pPr>
              <w:jc w:val="center"/>
              <w:rPr>
                <w:lang w:val="kk-KZ"/>
              </w:rPr>
            </w:pPr>
            <w:r>
              <w:rPr>
                <w:lang w:val="kk-KZ"/>
              </w:rPr>
              <w:t>2</w:t>
            </w:r>
          </w:p>
          <w:p w:rsidR="000E6DED" w:rsidRPr="00783865" w:rsidRDefault="000E6DED" w:rsidP="000E6DED">
            <w:pPr>
              <w:rPr>
                <w:bCs/>
                <w:lang w:val="kk-KZ"/>
              </w:rPr>
            </w:pPr>
          </w:p>
        </w:tc>
        <w:tc>
          <w:tcPr>
            <w:tcW w:w="1673" w:type="dxa"/>
            <w:tcBorders>
              <w:top w:val="single" w:sz="4" w:space="0" w:color="000000"/>
              <w:left w:val="single" w:sz="4" w:space="0" w:color="000000"/>
              <w:bottom w:val="single" w:sz="4" w:space="0" w:color="auto"/>
              <w:right w:val="single" w:sz="4" w:space="0" w:color="000000"/>
            </w:tcBorders>
            <w:shd w:val="clear" w:color="auto" w:fill="auto"/>
          </w:tcPr>
          <w:p w:rsidR="000E6DED" w:rsidRPr="00783865" w:rsidRDefault="000E6DED" w:rsidP="000E6DED">
            <w:pPr>
              <w:snapToGrid w:val="0"/>
              <w:jc w:val="center"/>
              <w:rPr>
                <w:bCs/>
                <w:lang w:val="kk-KZ"/>
              </w:rPr>
            </w:pPr>
          </w:p>
          <w:p w:rsidR="000E6DED" w:rsidRPr="00783865" w:rsidRDefault="000E6DED" w:rsidP="000E6DED">
            <w:pPr>
              <w:snapToGrid w:val="0"/>
              <w:rPr>
                <w:lang w:val="kk-KZ"/>
              </w:rPr>
            </w:pPr>
          </w:p>
        </w:tc>
      </w:tr>
      <w:tr w:rsidR="000E6DED" w:rsidRPr="00783865" w:rsidTr="0045386C">
        <w:trPr>
          <w:trHeight w:val="483"/>
        </w:trPr>
        <w:tc>
          <w:tcPr>
            <w:tcW w:w="851" w:type="dxa"/>
            <w:vMerge/>
            <w:tcBorders>
              <w:left w:val="single" w:sz="4" w:space="0" w:color="000000"/>
            </w:tcBorders>
            <w:shd w:val="clear" w:color="auto" w:fill="auto"/>
          </w:tcPr>
          <w:p w:rsidR="000E6DED" w:rsidRPr="00783865" w:rsidRDefault="000E6DED" w:rsidP="000E6DED">
            <w:pPr>
              <w:jc w:val="center"/>
              <w:rPr>
                <w:b/>
                <w:lang w:val="en-US"/>
              </w:rPr>
            </w:pPr>
          </w:p>
        </w:tc>
        <w:tc>
          <w:tcPr>
            <w:tcW w:w="6514" w:type="dxa"/>
            <w:tcBorders>
              <w:top w:val="single" w:sz="4" w:space="0" w:color="000000"/>
              <w:left w:val="single" w:sz="4" w:space="0" w:color="000000"/>
              <w:bottom w:val="single" w:sz="4" w:space="0" w:color="auto"/>
            </w:tcBorders>
            <w:shd w:val="clear" w:color="auto" w:fill="auto"/>
          </w:tcPr>
          <w:p w:rsidR="000E6DED" w:rsidRPr="007830BE" w:rsidRDefault="0059101E" w:rsidP="00554EBA">
            <w:pPr>
              <w:pStyle w:val="Default"/>
              <w:rPr>
                <w:lang w:val="en-US"/>
              </w:rPr>
            </w:pPr>
            <w:r>
              <w:rPr>
                <w:lang w:val="kk-KZ"/>
              </w:rPr>
              <w:t>14</w:t>
            </w:r>
            <w:r w:rsidRPr="003C1B91">
              <w:rPr>
                <w:lang w:val="kk-KZ"/>
              </w:rPr>
              <w:t xml:space="preserve"> практикалық сабақ</w:t>
            </w:r>
            <w:r>
              <w:rPr>
                <w:lang w:val="kk-KZ"/>
              </w:rPr>
              <w:t>.</w:t>
            </w:r>
            <w:r w:rsidR="007830BE">
              <w:rPr>
                <w:bCs/>
                <w:lang w:val="kk-KZ"/>
              </w:rPr>
              <w:t xml:space="preserve"> Әкімшілік іс жүргізу</w:t>
            </w:r>
          </w:p>
        </w:tc>
        <w:tc>
          <w:tcPr>
            <w:tcW w:w="857" w:type="dxa"/>
            <w:tcBorders>
              <w:top w:val="single" w:sz="4" w:space="0" w:color="000000"/>
              <w:left w:val="single" w:sz="4" w:space="0" w:color="000000"/>
              <w:bottom w:val="single" w:sz="4" w:space="0" w:color="auto"/>
            </w:tcBorders>
            <w:shd w:val="clear" w:color="auto" w:fill="auto"/>
          </w:tcPr>
          <w:p w:rsidR="000E6DED" w:rsidRPr="00783865" w:rsidRDefault="0059101E" w:rsidP="000E6DED">
            <w:pPr>
              <w:jc w:val="center"/>
              <w:rPr>
                <w:lang w:val="kk-KZ"/>
              </w:rPr>
            </w:pPr>
            <w:r>
              <w:rPr>
                <w:lang w:val="kk-KZ"/>
              </w:rPr>
              <w:t>1</w:t>
            </w:r>
          </w:p>
        </w:tc>
        <w:tc>
          <w:tcPr>
            <w:tcW w:w="1673" w:type="dxa"/>
            <w:tcBorders>
              <w:top w:val="single" w:sz="4" w:space="0" w:color="000000"/>
              <w:left w:val="single" w:sz="4" w:space="0" w:color="000000"/>
              <w:bottom w:val="single" w:sz="4" w:space="0" w:color="auto"/>
              <w:right w:val="single" w:sz="4" w:space="0" w:color="000000"/>
            </w:tcBorders>
            <w:shd w:val="clear" w:color="auto" w:fill="auto"/>
          </w:tcPr>
          <w:p w:rsidR="000E6DED" w:rsidRPr="00783865" w:rsidRDefault="0059101E" w:rsidP="000E6DED">
            <w:pPr>
              <w:snapToGrid w:val="0"/>
              <w:jc w:val="center"/>
              <w:rPr>
                <w:bCs/>
                <w:lang w:val="kk-KZ"/>
              </w:rPr>
            </w:pPr>
            <w:r>
              <w:rPr>
                <w:bCs/>
                <w:lang w:val="kk-KZ"/>
              </w:rPr>
              <w:t>5</w:t>
            </w:r>
          </w:p>
        </w:tc>
      </w:tr>
      <w:tr w:rsidR="000C44BD" w:rsidRPr="00783865" w:rsidTr="0045386C">
        <w:trPr>
          <w:trHeight w:val="350"/>
        </w:trPr>
        <w:tc>
          <w:tcPr>
            <w:tcW w:w="851" w:type="dxa"/>
            <w:vMerge/>
            <w:tcBorders>
              <w:left w:val="single" w:sz="4" w:space="0" w:color="000000"/>
              <w:bottom w:val="single" w:sz="4" w:space="0" w:color="auto"/>
            </w:tcBorders>
            <w:shd w:val="clear" w:color="auto" w:fill="auto"/>
          </w:tcPr>
          <w:p w:rsidR="000C44BD" w:rsidRPr="00783865" w:rsidRDefault="000C44BD" w:rsidP="0045386C">
            <w:pPr>
              <w:jc w:val="center"/>
              <w:rPr>
                <w:b/>
                <w:lang w:val="en-US"/>
              </w:rPr>
            </w:pPr>
          </w:p>
        </w:tc>
        <w:tc>
          <w:tcPr>
            <w:tcW w:w="6514" w:type="dxa"/>
            <w:tcBorders>
              <w:top w:val="single" w:sz="4" w:space="0" w:color="000000"/>
              <w:left w:val="single" w:sz="4" w:space="0" w:color="000000"/>
              <w:bottom w:val="single" w:sz="4" w:space="0" w:color="auto"/>
            </w:tcBorders>
            <w:shd w:val="clear" w:color="auto" w:fill="auto"/>
          </w:tcPr>
          <w:p w:rsidR="000C44BD" w:rsidRPr="00783865" w:rsidRDefault="000C44BD" w:rsidP="0045386C">
            <w:pPr>
              <w:ind w:left="-75"/>
              <w:rPr>
                <w:b/>
                <w:lang w:val="kk-KZ"/>
              </w:rPr>
            </w:pPr>
            <w:r w:rsidRPr="00783865">
              <w:rPr>
                <w:b/>
                <w:lang w:val="kk-KZ"/>
              </w:rPr>
              <w:t>СОБЖ: 7,</w:t>
            </w:r>
            <w:r w:rsidRPr="00783865">
              <w:rPr>
                <w:lang w:val="kk-KZ"/>
              </w:rPr>
              <w:t xml:space="preserve"> 4-тапсырманы өткізу</w:t>
            </w:r>
          </w:p>
        </w:tc>
        <w:tc>
          <w:tcPr>
            <w:tcW w:w="857" w:type="dxa"/>
            <w:tcBorders>
              <w:top w:val="single" w:sz="4" w:space="0" w:color="000000"/>
              <w:left w:val="single" w:sz="4" w:space="0" w:color="000000"/>
              <w:bottom w:val="single" w:sz="4" w:space="0" w:color="auto"/>
            </w:tcBorders>
            <w:shd w:val="clear" w:color="auto" w:fill="auto"/>
          </w:tcPr>
          <w:p w:rsidR="000C44BD" w:rsidRPr="00783865" w:rsidRDefault="000C44BD" w:rsidP="0045386C">
            <w:pPr>
              <w:jc w:val="center"/>
              <w:rPr>
                <w:lang w:val="kk-KZ"/>
              </w:rPr>
            </w:pPr>
          </w:p>
        </w:tc>
        <w:tc>
          <w:tcPr>
            <w:tcW w:w="1673" w:type="dxa"/>
            <w:tcBorders>
              <w:top w:val="single" w:sz="4" w:space="0" w:color="000000"/>
              <w:left w:val="single" w:sz="4" w:space="0" w:color="000000"/>
              <w:bottom w:val="single" w:sz="4" w:space="0" w:color="auto"/>
              <w:right w:val="single" w:sz="4" w:space="0" w:color="000000"/>
            </w:tcBorders>
            <w:shd w:val="clear" w:color="auto" w:fill="auto"/>
          </w:tcPr>
          <w:p w:rsidR="000C44BD" w:rsidRPr="00783865" w:rsidRDefault="000C44BD" w:rsidP="0045386C">
            <w:pPr>
              <w:snapToGrid w:val="0"/>
              <w:jc w:val="center"/>
              <w:rPr>
                <w:bCs/>
                <w:lang w:val="kk-KZ"/>
              </w:rPr>
            </w:pPr>
          </w:p>
        </w:tc>
      </w:tr>
      <w:tr w:rsidR="0059101E" w:rsidRPr="0059101E" w:rsidTr="0045386C">
        <w:trPr>
          <w:trHeight w:val="350"/>
        </w:trPr>
        <w:tc>
          <w:tcPr>
            <w:tcW w:w="851" w:type="dxa"/>
            <w:tcBorders>
              <w:left w:val="single" w:sz="4" w:space="0" w:color="000000"/>
              <w:bottom w:val="single" w:sz="4" w:space="0" w:color="auto"/>
            </w:tcBorders>
            <w:shd w:val="clear" w:color="auto" w:fill="auto"/>
          </w:tcPr>
          <w:p w:rsidR="0059101E" w:rsidRPr="0059101E" w:rsidRDefault="0059101E" w:rsidP="0045386C">
            <w:pPr>
              <w:jc w:val="center"/>
              <w:rPr>
                <w:b/>
                <w:lang w:val="kk-KZ"/>
              </w:rPr>
            </w:pPr>
            <w:r>
              <w:rPr>
                <w:b/>
                <w:lang w:val="kk-KZ"/>
              </w:rPr>
              <w:t>15</w:t>
            </w:r>
          </w:p>
        </w:tc>
        <w:tc>
          <w:tcPr>
            <w:tcW w:w="6514" w:type="dxa"/>
            <w:tcBorders>
              <w:top w:val="single" w:sz="4" w:space="0" w:color="000000"/>
              <w:left w:val="single" w:sz="4" w:space="0" w:color="000000"/>
              <w:bottom w:val="single" w:sz="4" w:space="0" w:color="auto"/>
            </w:tcBorders>
            <w:shd w:val="clear" w:color="auto" w:fill="auto"/>
          </w:tcPr>
          <w:p w:rsidR="0059101E" w:rsidRPr="0036620B" w:rsidRDefault="0059101E" w:rsidP="0059101E">
            <w:pPr>
              <w:tabs>
                <w:tab w:val="left" w:pos="261"/>
              </w:tabs>
              <w:jc w:val="both"/>
              <w:rPr>
                <w:lang w:val="kk-KZ"/>
              </w:rPr>
            </w:pPr>
            <w:r>
              <w:rPr>
                <w:lang w:val="kk-KZ"/>
              </w:rPr>
              <w:t xml:space="preserve">15 </w:t>
            </w:r>
            <w:r w:rsidRPr="003C1B91">
              <w:rPr>
                <w:lang w:val="kk-KZ"/>
              </w:rPr>
              <w:t xml:space="preserve">дәріс. </w:t>
            </w:r>
            <w:r w:rsidR="0036620B">
              <w:rPr>
                <w:lang w:val="kk-KZ"/>
              </w:rPr>
              <w:t xml:space="preserve">Әкімшілік құқық бұзушылық істер бойынша іс жүргізу </w:t>
            </w:r>
            <w:r w:rsidR="0036620B" w:rsidRPr="0036620B">
              <w:rPr>
                <w:lang w:val="kk-KZ"/>
              </w:rPr>
              <w:t>(</w:t>
            </w:r>
            <w:r w:rsidR="0036620B">
              <w:rPr>
                <w:lang w:val="kk-KZ"/>
              </w:rPr>
              <w:t>өндіріс</w:t>
            </w:r>
            <w:r w:rsidR="0036620B" w:rsidRPr="0036620B">
              <w:rPr>
                <w:lang w:val="kk-KZ"/>
              </w:rPr>
              <w:t>)</w:t>
            </w:r>
          </w:p>
          <w:p w:rsidR="0036620B" w:rsidRPr="0036620B" w:rsidRDefault="0059101E" w:rsidP="0036620B">
            <w:pPr>
              <w:tabs>
                <w:tab w:val="left" w:pos="261"/>
              </w:tabs>
              <w:jc w:val="both"/>
              <w:rPr>
                <w:lang w:val="kk-KZ"/>
              </w:rPr>
            </w:pPr>
            <w:r>
              <w:rPr>
                <w:lang w:val="kk-KZ"/>
              </w:rPr>
              <w:t xml:space="preserve">  15 практикалық сабақ. </w:t>
            </w:r>
            <w:r w:rsidR="0036620B">
              <w:rPr>
                <w:lang w:val="kk-KZ"/>
              </w:rPr>
              <w:t xml:space="preserve">Әкімшілік құқық бұзушылық істер бойынша іс жүргізу </w:t>
            </w:r>
            <w:r w:rsidR="0036620B" w:rsidRPr="0036620B">
              <w:rPr>
                <w:lang w:val="kk-KZ"/>
              </w:rPr>
              <w:t>(</w:t>
            </w:r>
            <w:r w:rsidR="0036620B">
              <w:rPr>
                <w:lang w:val="kk-KZ"/>
              </w:rPr>
              <w:t>өндіріс</w:t>
            </w:r>
            <w:r w:rsidR="0036620B" w:rsidRPr="0036620B">
              <w:rPr>
                <w:lang w:val="kk-KZ"/>
              </w:rPr>
              <w:t>)</w:t>
            </w:r>
          </w:p>
          <w:p w:rsidR="0059101E" w:rsidRPr="00783865" w:rsidRDefault="0059101E" w:rsidP="0036620B">
            <w:pPr>
              <w:ind w:left="-75"/>
              <w:rPr>
                <w:b/>
                <w:lang w:val="kk-KZ"/>
              </w:rPr>
            </w:pPr>
          </w:p>
        </w:tc>
        <w:tc>
          <w:tcPr>
            <w:tcW w:w="857" w:type="dxa"/>
            <w:tcBorders>
              <w:top w:val="single" w:sz="4" w:space="0" w:color="000000"/>
              <w:left w:val="single" w:sz="4" w:space="0" w:color="000000"/>
              <w:bottom w:val="single" w:sz="4" w:space="0" w:color="auto"/>
            </w:tcBorders>
            <w:shd w:val="clear" w:color="auto" w:fill="auto"/>
          </w:tcPr>
          <w:p w:rsidR="0059101E" w:rsidRDefault="0059101E" w:rsidP="0045386C">
            <w:pPr>
              <w:jc w:val="center"/>
              <w:rPr>
                <w:lang w:val="kk-KZ"/>
              </w:rPr>
            </w:pPr>
            <w:r>
              <w:rPr>
                <w:lang w:val="kk-KZ"/>
              </w:rPr>
              <w:t>1</w:t>
            </w:r>
          </w:p>
          <w:p w:rsidR="0059101E" w:rsidRDefault="0059101E" w:rsidP="0045386C">
            <w:pPr>
              <w:jc w:val="center"/>
              <w:rPr>
                <w:lang w:val="kk-KZ"/>
              </w:rPr>
            </w:pPr>
          </w:p>
          <w:p w:rsidR="0059101E" w:rsidRPr="00783865" w:rsidRDefault="0059101E" w:rsidP="0045386C">
            <w:pPr>
              <w:jc w:val="center"/>
              <w:rPr>
                <w:lang w:val="kk-KZ"/>
              </w:rPr>
            </w:pPr>
            <w:r>
              <w:rPr>
                <w:lang w:val="kk-KZ"/>
              </w:rPr>
              <w:t>2</w:t>
            </w:r>
          </w:p>
        </w:tc>
        <w:tc>
          <w:tcPr>
            <w:tcW w:w="1673" w:type="dxa"/>
            <w:tcBorders>
              <w:top w:val="single" w:sz="4" w:space="0" w:color="000000"/>
              <w:left w:val="single" w:sz="4" w:space="0" w:color="000000"/>
              <w:bottom w:val="single" w:sz="4" w:space="0" w:color="auto"/>
              <w:right w:val="single" w:sz="4" w:space="0" w:color="000000"/>
            </w:tcBorders>
            <w:shd w:val="clear" w:color="auto" w:fill="auto"/>
          </w:tcPr>
          <w:p w:rsidR="0059101E" w:rsidRDefault="0059101E" w:rsidP="0045386C">
            <w:pPr>
              <w:snapToGrid w:val="0"/>
              <w:jc w:val="center"/>
              <w:rPr>
                <w:bCs/>
                <w:lang w:val="kk-KZ"/>
              </w:rPr>
            </w:pPr>
          </w:p>
          <w:p w:rsidR="0059101E" w:rsidRDefault="0059101E" w:rsidP="0045386C">
            <w:pPr>
              <w:snapToGrid w:val="0"/>
              <w:jc w:val="center"/>
              <w:rPr>
                <w:bCs/>
                <w:lang w:val="kk-KZ"/>
              </w:rPr>
            </w:pPr>
          </w:p>
          <w:p w:rsidR="0059101E" w:rsidRPr="00783865" w:rsidRDefault="0059101E" w:rsidP="0045386C">
            <w:pPr>
              <w:snapToGrid w:val="0"/>
              <w:jc w:val="center"/>
              <w:rPr>
                <w:bCs/>
                <w:lang w:val="kk-KZ"/>
              </w:rPr>
            </w:pPr>
            <w:r>
              <w:rPr>
                <w:bCs/>
                <w:lang w:val="kk-KZ"/>
              </w:rPr>
              <w:t>5</w:t>
            </w:r>
          </w:p>
        </w:tc>
      </w:tr>
      <w:tr w:rsidR="000C44BD" w:rsidRPr="00783865" w:rsidTr="0045386C">
        <w:trPr>
          <w:trHeight w:val="255"/>
        </w:trPr>
        <w:tc>
          <w:tcPr>
            <w:tcW w:w="851" w:type="dxa"/>
            <w:tcBorders>
              <w:top w:val="single" w:sz="4" w:space="0" w:color="auto"/>
              <w:left w:val="single" w:sz="4" w:space="0" w:color="000000"/>
              <w:bottom w:val="single" w:sz="4" w:space="0" w:color="000000"/>
            </w:tcBorders>
            <w:shd w:val="clear" w:color="auto" w:fill="auto"/>
          </w:tcPr>
          <w:p w:rsidR="000C44BD" w:rsidRPr="00783865" w:rsidRDefault="000C44BD" w:rsidP="0045386C">
            <w:pPr>
              <w:jc w:val="center"/>
              <w:rPr>
                <w:b/>
                <w:lang w:val="kk-KZ"/>
              </w:rPr>
            </w:pPr>
            <w:r w:rsidRPr="00783865">
              <w:rPr>
                <w:b/>
                <w:lang w:val="kk-KZ"/>
              </w:rPr>
              <w:t>15</w:t>
            </w:r>
          </w:p>
        </w:tc>
        <w:tc>
          <w:tcPr>
            <w:tcW w:w="6514" w:type="dxa"/>
            <w:tcBorders>
              <w:left w:val="single" w:sz="4" w:space="0" w:color="000000"/>
              <w:bottom w:val="single" w:sz="4" w:space="0" w:color="000000"/>
            </w:tcBorders>
            <w:shd w:val="clear" w:color="auto" w:fill="auto"/>
          </w:tcPr>
          <w:p w:rsidR="000C44BD" w:rsidRPr="00783865" w:rsidRDefault="000C44BD" w:rsidP="0045386C">
            <w:pPr>
              <w:ind w:left="-75"/>
              <w:rPr>
                <w:b/>
                <w:bCs/>
                <w:lang w:val="kk-KZ"/>
              </w:rPr>
            </w:pPr>
            <w:r w:rsidRPr="00783865">
              <w:rPr>
                <w:b/>
                <w:bCs/>
                <w:lang w:val="kk-KZ"/>
              </w:rPr>
              <w:t>Бақылау жұмысы</w:t>
            </w:r>
          </w:p>
        </w:tc>
        <w:tc>
          <w:tcPr>
            <w:tcW w:w="857" w:type="dxa"/>
            <w:tcBorders>
              <w:left w:val="single" w:sz="4" w:space="0" w:color="000000"/>
              <w:bottom w:val="single" w:sz="4" w:space="0" w:color="000000"/>
            </w:tcBorders>
            <w:shd w:val="clear" w:color="auto" w:fill="auto"/>
          </w:tcPr>
          <w:p w:rsidR="000C44BD" w:rsidRPr="00783865" w:rsidRDefault="000C44BD" w:rsidP="0045386C">
            <w:pPr>
              <w:jc w:val="center"/>
              <w:rPr>
                <w:lang w:val="kk-KZ"/>
              </w:rPr>
            </w:pPr>
          </w:p>
        </w:tc>
        <w:tc>
          <w:tcPr>
            <w:tcW w:w="1673" w:type="dxa"/>
            <w:tcBorders>
              <w:left w:val="single" w:sz="4" w:space="0" w:color="000000"/>
              <w:bottom w:val="single" w:sz="4" w:space="0" w:color="000000"/>
              <w:right w:val="single" w:sz="4" w:space="0" w:color="000000"/>
            </w:tcBorders>
            <w:shd w:val="clear" w:color="auto" w:fill="auto"/>
          </w:tcPr>
          <w:p w:rsidR="000C44BD" w:rsidRPr="00783865" w:rsidRDefault="0059101E" w:rsidP="0045386C">
            <w:pPr>
              <w:snapToGrid w:val="0"/>
              <w:ind w:left="-121"/>
              <w:jc w:val="center"/>
              <w:rPr>
                <w:lang w:val="kk-KZ"/>
              </w:rPr>
            </w:pPr>
            <w:r>
              <w:rPr>
                <w:lang w:val="kk-KZ"/>
              </w:rPr>
              <w:t>20</w:t>
            </w:r>
          </w:p>
        </w:tc>
      </w:tr>
      <w:tr w:rsidR="000C44BD" w:rsidRPr="00783865" w:rsidTr="0045386C">
        <w:trPr>
          <w:trHeight w:val="255"/>
        </w:trPr>
        <w:tc>
          <w:tcPr>
            <w:tcW w:w="7365" w:type="dxa"/>
            <w:gridSpan w:val="2"/>
            <w:tcBorders>
              <w:left w:val="single" w:sz="4" w:space="0" w:color="000000"/>
              <w:bottom w:val="single" w:sz="4" w:space="0" w:color="auto"/>
            </w:tcBorders>
            <w:shd w:val="clear" w:color="auto" w:fill="auto"/>
          </w:tcPr>
          <w:p w:rsidR="000C44BD" w:rsidRPr="00783865" w:rsidRDefault="000C44BD" w:rsidP="0045386C">
            <w:pPr>
              <w:ind w:left="-75"/>
              <w:rPr>
                <w:b/>
                <w:lang w:val="kk-KZ"/>
              </w:rPr>
            </w:pPr>
            <w:r w:rsidRPr="00783865">
              <w:rPr>
                <w:b/>
                <w:lang w:val="kk-KZ"/>
              </w:rPr>
              <w:t>Қорытынды</w:t>
            </w:r>
          </w:p>
        </w:tc>
        <w:tc>
          <w:tcPr>
            <w:tcW w:w="857" w:type="dxa"/>
            <w:tcBorders>
              <w:left w:val="single" w:sz="4" w:space="0" w:color="000000"/>
              <w:bottom w:val="single" w:sz="4" w:space="0" w:color="000000"/>
            </w:tcBorders>
            <w:shd w:val="clear" w:color="auto" w:fill="auto"/>
          </w:tcPr>
          <w:p w:rsidR="000C44BD" w:rsidRPr="00783865" w:rsidRDefault="000C44BD" w:rsidP="0045386C">
            <w:pPr>
              <w:jc w:val="both"/>
              <w:rPr>
                <w:b/>
                <w:lang w:val="kk-KZ"/>
              </w:rPr>
            </w:pPr>
          </w:p>
        </w:tc>
        <w:tc>
          <w:tcPr>
            <w:tcW w:w="1673" w:type="dxa"/>
            <w:tcBorders>
              <w:left w:val="single" w:sz="4" w:space="0" w:color="000000"/>
              <w:bottom w:val="single" w:sz="4" w:space="0" w:color="000000"/>
              <w:right w:val="single" w:sz="4" w:space="0" w:color="000000"/>
            </w:tcBorders>
            <w:shd w:val="clear" w:color="auto" w:fill="auto"/>
          </w:tcPr>
          <w:p w:rsidR="000C44BD" w:rsidRPr="00783865" w:rsidRDefault="000C44BD" w:rsidP="0045386C">
            <w:pPr>
              <w:snapToGrid w:val="0"/>
              <w:ind w:left="-121"/>
              <w:jc w:val="center"/>
              <w:rPr>
                <w:b/>
                <w:lang w:val="kk-KZ"/>
              </w:rPr>
            </w:pPr>
            <w:r w:rsidRPr="00783865">
              <w:rPr>
                <w:b/>
                <w:lang w:val="kk-KZ"/>
              </w:rPr>
              <w:t>100</w:t>
            </w:r>
          </w:p>
        </w:tc>
      </w:tr>
      <w:tr w:rsidR="000C44BD" w:rsidRPr="00783865" w:rsidTr="0045386C">
        <w:trPr>
          <w:trHeight w:val="255"/>
        </w:trPr>
        <w:tc>
          <w:tcPr>
            <w:tcW w:w="7365" w:type="dxa"/>
            <w:gridSpan w:val="2"/>
            <w:tcBorders>
              <w:top w:val="single" w:sz="4" w:space="0" w:color="auto"/>
              <w:left w:val="single" w:sz="4" w:space="0" w:color="000000"/>
              <w:bottom w:val="single" w:sz="4" w:space="0" w:color="auto"/>
            </w:tcBorders>
            <w:shd w:val="clear" w:color="auto" w:fill="auto"/>
          </w:tcPr>
          <w:p w:rsidR="000C44BD" w:rsidRPr="00783865" w:rsidRDefault="000C44BD" w:rsidP="0045386C">
            <w:pPr>
              <w:ind w:left="-75"/>
              <w:rPr>
                <w:b/>
                <w:bCs/>
                <w:lang w:val="kk-KZ"/>
              </w:rPr>
            </w:pPr>
            <w:r w:rsidRPr="00783865">
              <w:rPr>
                <w:b/>
                <w:bCs/>
                <w:lang w:val="kk-KZ"/>
              </w:rPr>
              <w:t>Емтихан</w:t>
            </w:r>
          </w:p>
        </w:tc>
        <w:tc>
          <w:tcPr>
            <w:tcW w:w="857" w:type="dxa"/>
            <w:tcBorders>
              <w:left w:val="single" w:sz="4" w:space="0" w:color="000000"/>
              <w:bottom w:val="single" w:sz="4" w:space="0" w:color="000000"/>
            </w:tcBorders>
            <w:shd w:val="clear" w:color="auto" w:fill="auto"/>
          </w:tcPr>
          <w:p w:rsidR="000C44BD" w:rsidRPr="00783865" w:rsidRDefault="000C44BD" w:rsidP="0045386C">
            <w:pPr>
              <w:jc w:val="both"/>
              <w:rPr>
                <w:b/>
                <w:lang w:val="kk-KZ"/>
              </w:rPr>
            </w:pPr>
          </w:p>
        </w:tc>
        <w:tc>
          <w:tcPr>
            <w:tcW w:w="1673" w:type="dxa"/>
            <w:tcBorders>
              <w:left w:val="single" w:sz="4" w:space="0" w:color="000000"/>
              <w:bottom w:val="single" w:sz="4" w:space="0" w:color="000000"/>
              <w:right w:val="single" w:sz="4" w:space="0" w:color="000000"/>
            </w:tcBorders>
            <w:shd w:val="clear" w:color="auto" w:fill="auto"/>
          </w:tcPr>
          <w:p w:rsidR="000C44BD" w:rsidRPr="00783865" w:rsidRDefault="000C44BD" w:rsidP="0045386C">
            <w:pPr>
              <w:snapToGrid w:val="0"/>
              <w:ind w:left="-121"/>
              <w:jc w:val="center"/>
              <w:rPr>
                <w:b/>
                <w:lang w:val="kk-KZ"/>
              </w:rPr>
            </w:pPr>
            <w:r w:rsidRPr="00783865">
              <w:rPr>
                <w:b/>
                <w:lang w:val="kk-KZ"/>
              </w:rPr>
              <w:t>100</w:t>
            </w:r>
          </w:p>
        </w:tc>
      </w:tr>
      <w:tr w:rsidR="000C44BD" w:rsidRPr="00783865" w:rsidTr="0045386C">
        <w:trPr>
          <w:trHeight w:val="255"/>
        </w:trPr>
        <w:tc>
          <w:tcPr>
            <w:tcW w:w="7365" w:type="dxa"/>
            <w:gridSpan w:val="2"/>
            <w:tcBorders>
              <w:top w:val="single" w:sz="4" w:space="0" w:color="auto"/>
              <w:left w:val="single" w:sz="4" w:space="0" w:color="000000"/>
              <w:bottom w:val="single" w:sz="4" w:space="0" w:color="000000"/>
            </w:tcBorders>
            <w:shd w:val="clear" w:color="auto" w:fill="auto"/>
          </w:tcPr>
          <w:p w:rsidR="000C44BD" w:rsidRPr="00783865" w:rsidRDefault="000C44BD" w:rsidP="0045386C">
            <w:pPr>
              <w:ind w:left="-75"/>
              <w:rPr>
                <w:b/>
                <w:lang w:val="kk-KZ"/>
              </w:rPr>
            </w:pPr>
            <w:r w:rsidRPr="00783865">
              <w:rPr>
                <w:b/>
                <w:bCs/>
                <w:lang w:val="kk-KZ"/>
              </w:rPr>
              <w:t>Барлығы</w:t>
            </w:r>
          </w:p>
        </w:tc>
        <w:tc>
          <w:tcPr>
            <w:tcW w:w="857" w:type="dxa"/>
            <w:tcBorders>
              <w:left w:val="single" w:sz="4" w:space="0" w:color="000000"/>
              <w:bottom w:val="single" w:sz="4" w:space="0" w:color="000000"/>
            </w:tcBorders>
            <w:shd w:val="clear" w:color="auto" w:fill="auto"/>
          </w:tcPr>
          <w:p w:rsidR="000C44BD" w:rsidRPr="00783865" w:rsidRDefault="000C44BD" w:rsidP="0045386C">
            <w:pPr>
              <w:jc w:val="both"/>
              <w:rPr>
                <w:b/>
                <w:lang w:val="kk-KZ"/>
              </w:rPr>
            </w:pPr>
          </w:p>
        </w:tc>
        <w:tc>
          <w:tcPr>
            <w:tcW w:w="1673" w:type="dxa"/>
            <w:tcBorders>
              <w:left w:val="single" w:sz="4" w:space="0" w:color="000000"/>
              <w:bottom w:val="single" w:sz="4" w:space="0" w:color="000000"/>
              <w:right w:val="single" w:sz="4" w:space="0" w:color="000000"/>
            </w:tcBorders>
            <w:shd w:val="clear" w:color="auto" w:fill="auto"/>
          </w:tcPr>
          <w:p w:rsidR="000C44BD" w:rsidRPr="00783865" w:rsidRDefault="0059101E" w:rsidP="0045386C">
            <w:pPr>
              <w:snapToGrid w:val="0"/>
              <w:ind w:left="-121"/>
              <w:jc w:val="center"/>
              <w:rPr>
                <w:b/>
                <w:bCs/>
                <w:lang w:val="kk-KZ"/>
              </w:rPr>
            </w:pPr>
            <w:r>
              <w:rPr>
                <w:b/>
                <w:lang w:val="kk-KZ"/>
              </w:rPr>
              <w:t>4</w:t>
            </w:r>
            <w:r w:rsidR="000C44BD" w:rsidRPr="00783865">
              <w:rPr>
                <w:b/>
                <w:lang w:val="kk-KZ"/>
              </w:rPr>
              <w:t>00</w:t>
            </w:r>
          </w:p>
        </w:tc>
      </w:tr>
    </w:tbl>
    <w:p w:rsidR="000C44BD" w:rsidRPr="00783865" w:rsidRDefault="000C44BD" w:rsidP="000C44BD">
      <w:pPr>
        <w:jc w:val="both"/>
        <w:rPr>
          <w:lang w:val="kk-KZ"/>
        </w:rPr>
      </w:pPr>
    </w:p>
    <w:p w:rsidR="000C44BD" w:rsidRPr="00783865" w:rsidRDefault="000C44BD" w:rsidP="000C44BD">
      <w:pPr>
        <w:jc w:val="both"/>
        <w:rPr>
          <w:lang w:val="kk-KZ"/>
        </w:rPr>
      </w:pPr>
      <w:r w:rsidRPr="00783865">
        <w:rPr>
          <w:lang w:val="kk-KZ"/>
        </w:rPr>
        <w:t>Факультет деканы</w:t>
      </w:r>
      <w:r w:rsidRPr="00783865">
        <w:tab/>
      </w:r>
      <w:r w:rsidRPr="00783865">
        <w:tab/>
      </w:r>
      <w:r w:rsidRPr="00783865">
        <w:tab/>
      </w:r>
      <w:r w:rsidRPr="00783865">
        <w:tab/>
      </w:r>
      <w:r w:rsidRPr="00783865">
        <w:tab/>
        <w:t xml:space="preserve">                         </w:t>
      </w:r>
      <w:r w:rsidRPr="00783865">
        <w:rPr>
          <w:lang w:val="kk-KZ"/>
        </w:rPr>
        <w:t xml:space="preserve">             Байдельдинов Д.Л.</w:t>
      </w:r>
    </w:p>
    <w:p w:rsidR="000C44BD" w:rsidRPr="00783865" w:rsidRDefault="000C44BD" w:rsidP="000C44BD">
      <w:pPr>
        <w:jc w:val="both"/>
        <w:rPr>
          <w:lang w:val="kk-KZ"/>
        </w:rPr>
      </w:pPr>
      <w:r w:rsidRPr="00783865">
        <w:rPr>
          <w:lang w:val="kk-KZ"/>
        </w:rPr>
        <w:t>Әдістемелік бюро төрайымы</w:t>
      </w:r>
      <w:r w:rsidRPr="00783865">
        <w:rPr>
          <w:lang w:val="kk-KZ"/>
        </w:rPr>
        <w:tab/>
      </w:r>
      <w:r w:rsidRPr="00783865">
        <w:rPr>
          <w:lang w:val="kk-KZ"/>
        </w:rPr>
        <w:tab/>
      </w:r>
      <w:r w:rsidRPr="00783865">
        <w:rPr>
          <w:lang w:val="kk-KZ"/>
        </w:rPr>
        <w:tab/>
      </w:r>
      <w:r w:rsidRPr="00783865">
        <w:rPr>
          <w:lang w:val="kk-KZ"/>
        </w:rPr>
        <w:tab/>
      </w:r>
      <w:r w:rsidRPr="00A20904">
        <w:rPr>
          <w:lang w:val="kk-KZ"/>
        </w:rPr>
        <w:t xml:space="preserve">                          </w:t>
      </w:r>
      <w:r w:rsidR="00A20904">
        <w:rPr>
          <w:lang w:val="kk-KZ"/>
        </w:rPr>
        <w:t>Урисбаева А.А.</w:t>
      </w:r>
    </w:p>
    <w:p w:rsidR="000C44BD" w:rsidRPr="00783865" w:rsidRDefault="000C44BD" w:rsidP="000C44BD">
      <w:pPr>
        <w:jc w:val="both"/>
        <w:rPr>
          <w:lang w:val="kk-KZ"/>
        </w:rPr>
      </w:pPr>
      <w:r w:rsidRPr="00783865">
        <w:rPr>
          <w:lang w:val="kk-KZ"/>
        </w:rPr>
        <w:t>Кафедра меңгерушісі</w:t>
      </w:r>
      <w:r w:rsidRPr="00783865">
        <w:rPr>
          <w:lang w:val="kk-KZ"/>
        </w:rPr>
        <w:tab/>
      </w:r>
      <w:r w:rsidRPr="00783865">
        <w:rPr>
          <w:lang w:val="kk-KZ"/>
        </w:rPr>
        <w:tab/>
      </w:r>
      <w:r w:rsidRPr="00783865">
        <w:rPr>
          <w:lang w:val="kk-KZ"/>
        </w:rPr>
        <w:tab/>
      </w:r>
      <w:r w:rsidRPr="00783865">
        <w:rPr>
          <w:lang w:val="kk-KZ"/>
        </w:rPr>
        <w:tab/>
        <w:t xml:space="preserve">          </w:t>
      </w:r>
      <w:r w:rsidRPr="00783865">
        <w:t xml:space="preserve">                            </w:t>
      </w:r>
      <w:r w:rsidRPr="00783865">
        <w:rPr>
          <w:lang w:val="kk-KZ"/>
        </w:rPr>
        <w:t>Усеинова Г.Р.</w:t>
      </w:r>
    </w:p>
    <w:p w:rsidR="000C44BD" w:rsidRPr="00783865" w:rsidRDefault="000C44BD" w:rsidP="000C44BD">
      <w:pPr>
        <w:jc w:val="both"/>
        <w:rPr>
          <w:lang w:val="kk-KZ"/>
        </w:rPr>
      </w:pPr>
      <w:r w:rsidRPr="00783865">
        <w:rPr>
          <w:lang w:val="kk-KZ"/>
        </w:rPr>
        <w:t>Лектор</w:t>
      </w:r>
      <w:r w:rsidRPr="00351181">
        <w:rPr>
          <w:lang w:val="kk-KZ"/>
        </w:rPr>
        <w:tab/>
      </w:r>
      <w:r w:rsidRPr="00351181">
        <w:rPr>
          <w:lang w:val="kk-KZ"/>
        </w:rPr>
        <w:tab/>
      </w:r>
      <w:r w:rsidRPr="00351181">
        <w:rPr>
          <w:lang w:val="kk-KZ"/>
        </w:rPr>
        <w:tab/>
      </w:r>
      <w:r w:rsidRPr="00351181">
        <w:rPr>
          <w:lang w:val="kk-KZ"/>
        </w:rPr>
        <w:tab/>
      </w:r>
      <w:r w:rsidRPr="00351181">
        <w:rPr>
          <w:lang w:val="kk-KZ"/>
        </w:rPr>
        <w:tab/>
      </w:r>
      <w:r w:rsidRPr="00351181">
        <w:rPr>
          <w:lang w:val="kk-KZ"/>
        </w:rPr>
        <w:tab/>
        <w:t xml:space="preserve">                          </w:t>
      </w:r>
      <w:r w:rsidRPr="00351181">
        <w:rPr>
          <w:lang w:val="kk-KZ"/>
        </w:rPr>
        <w:tab/>
      </w:r>
      <w:r w:rsidRPr="00783865">
        <w:rPr>
          <w:lang w:val="kk-KZ"/>
        </w:rPr>
        <w:t xml:space="preserve">   </w:t>
      </w:r>
      <w:proofErr w:type="spellStart"/>
      <w:r w:rsidR="007C1E45">
        <w:t>Исабек</w:t>
      </w:r>
      <w:proofErr w:type="spellEnd"/>
      <w:r w:rsidR="007C1E45">
        <w:rPr>
          <w:lang w:val="kk-KZ"/>
        </w:rPr>
        <w:t>ов А.К</w:t>
      </w:r>
      <w:r w:rsidR="000E6DED">
        <w:rPr>
          <w:lang w:val="kk-KZ"/>
        </w:rPr>
        <w:t>.</w:t>
      </w:r>
    </w:p>
    <w:p w:rsidR="000C44BD" w:rsidRPr="00783865" w:rsidRDefault="000C44BD" w:rsidP="000C44BD">
      <w:pPr>
        <w:jc w:val="both"/>
        <w:rPr>
          <w:lang w:val="kk-KZ"/>
        </w:rPr>
      </w:pPr>
    </w:p>
    <w:p w:rsidR="000C44BD" w:rsidRPr="00783865" w:rsidRDefault="000C44BD" w:rsidP="000C44BD">
      <w:pPr>
        <w:jc w:val="center"/>
        <w:rPr>
          <w:lang w:val="kk-KZ"/>
        </w:rPr>
      </w:pPr>
    </w:p>
    <w:p w:rsidR="000C44BD" w:rsidRPr="00783865" w:rsidRDefault="000C44BD" w:rsidP="000C44BD">
      <w:pPr>
        <w:jc w:val="center"/>
        <w:rPr>
          <w:b/>
          <w:lang w:val="kk-KZ"/>
        </w:rPr>
      </w:pPr>
    </w:p>
    <w:p w:rsidR="000C44BD" w:rsidRPr="00783865" w:rsidRDefault="000C44BD" w:rsidP="000C44BD">
      <w:pPr>
        <w:jc w:val="center"/>
        <w:rPr>
          <w:b/>
          <w:lang w:val="kk-KZ"/>
        </w:rPr>
      </w:pPr>
    </w:p>
    <w:p w:rsidR="000C44BD" w:rsidRPr="00783865" w:rsidRDefault="000C44BD" w:rsidP="000C44BD">
      <w:pPr>
        <w:jc w:val="center"/>
        <w:rPr>
          <w:b/>
          <w:lang w:val="kk-KZ"/>
        </w:rPr>
      </w:pPr>
    </w:p>
    <w:p w:rsidR="000C44BD" w:rsidRPr="00783865" w:rsidRDefault="000C44BD" w:rsidP="000C44BD">
      <w:pPr>
        <w:jc w:val="center"/>
        <w:rPr>
          <w:b/>
          <w:lang w:val="kk-KZ"/>
        </w:rPr>
      </w:pPr>
    </w:p>
    <w:p w:rsidR="000C44BD" w:rsidRPr="00783865" w:rsidRDefault="000C44BD" w:rsidP="000C44BD">
      <w:pPr>
        <w:jc w:val="center"/>
        <w:rPr>
          <w:b/>
          <w:lang w:val="kk-KZ"/>
        </w:rPr>
      </w:pPr>
    </w:p>
    <w:p w:rsidR="000C44BD" w:rsidRPr="00783865" w:rsidRDefault="000C44BD" w:rsidP="000C44BD">
      <w:pPr>
        <w:jc w:val="center"/>
        <w:rPr>
          <w:b/>
          <w:lang w:val="kk-KZ"/>
        </w:rPr>
      </w:pPr>
    </w:p>
    <w:p w:rsidR="000C44BD" w:rsidRPr="00783865" w:rsidRDefault="000C44BD" w:rsidP="000C44BD">
      <w:pPr>
        <w:jc w:val="center"/>
        <w:rPr>
          <w:b/>
          <w:lang w:val="kk-KZ"/>
        </w:rPr>
      </w:pPr>
    </w:p>
    <w:p w:rsidR="00BF785E" w:rsidRDefault="00BF785E"/>
    <w:sectPr w:rsidR="00BF785E" w:rsidSect="009779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9069C"/>
    <w:multiLevelType w:val="hybridMultilevel"/>
    <w:tmpl w:val="2BE2E51A"/>
    <w:lvl w:ilvl="0" w:tplc="FD70560A">
      <w:start w:val="1"/>
      <w:numFmt w:val="decimal"/>
      <w:lvlText w:val="%1."/>
      <w:lvlJc w:val="left"/>
      <w:pPr>
        <w:tabs>
          <w:tab w:val="num" w:pos="765"/>
        </w:tabs>
        <w:ind w:left="765" w:hanging="405"/>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44BD"/>
    <w:rsid w:val="000C44BD"/>
    <w:rsid w:val="000E6DED"/>
    <w:rsid w:val="001A1350"/>
    <w:rsid w:val="00214648"/>
    <w:rsid w:val="00230B1C"/>
    <w:rsid w:val="00231499"/>
    <w:rsid w:val="002B2C35"/>
    <w:rsid w:val="002C677E"/>
    <w:rsid w:val="00314CDC"/>
    <w:rsid w:val="0036620B"/>
    <w:rsid w:val="0038173A"/>
    <w:rsid w:val="00385288"/>
    <w:rsid w:val="003C178F"/>
    <w:rsid w:val="003F7378"/>
    <w:rsid w:val="00405787"/>
    <w:rsid w:val="004F25A6"/>
    <w:rsid w:val="005343AB"/>
    <w:rsid w:val="00543007"/>
    <w:rsid w:val="00554EBA"/>
    <w:rsid w:val="00583C37"/>
    <w:rsid w:val="00585E02"/>
    <w:rsid w:val="0059101E"/>
    <w:rsid w:val="005D5628"/>
    <w:rsid w:val="00642221"/>
    <w:rsid w:val="0065368D"/>
    <w:rsid w:val="00680AA4"/>
    <w:rsid w:val="006E1899"/>
    <w:rsid w:val="00712CD0"/>
    <w:rsid w:val="0075092E"/>
    <w:rsid w:val="007830BE"/>
    <w:rsid w:val="007C1E45"/>
    <w:rsid w:val="00846F77"/>
    <w:rsid w:val="008C44EC"/>
    <w:rsid w:val="008F6CDE"/>
    <w:rsid w:val="00970F34"/>
    <w:rsid w:val="00977974"/>
    <w:rsid w:val="00996BF7"/>
    <w:rsid w:val="00A17C2A"/>
    <w:rsid w:val="00A20904"/>
    <w:rsid w:val="00A50AB4"/>
    <w:rsid w:val="00B20F78"/>
    <w:rsid w:val="00B82AA0"/>
    <w:rsid w:val="00BC08B2"/>
    <w:rsid w:val="00BF785E"/>
    <w:rsid w:val="00C9706E"/>
    <w:rsid w:val="00CF3028"/>
    <w:rsid w:val="00D333D2"/>
    <w:rsid w:val="00D84190"/>
    <w:rsid w:val="00E803AB"/>
    <w:rsid w:val="00E97802"/>
    <w:rsid w:val="00F047DE"/>
    <w:rsid w:val="00F63543"/>
    <w:rsid w:val="00F71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4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44B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44BD"/>
    <w:rPr>
      <w:rFonts w:ascii="Arial" w:eastAsia="Times New Roman" w:hAnsi="Arial" w:cs="Arial"/>
      <w:b/>
      <w:bCs/>
      <w:kern w:val="32"/>
      <w:sz w:val="32"/>
      <w:szCs w:val="32"/>
      <w:lang w:eastAsia="ru-RU"/>
    </w:rPr>
  </w:style>
  <w:style w:type="paragraph" w:customStyle="1" w:styleId="Default">
    <w:name w:val="Default"/>
    <w:rsid w:val="000C44B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rsid w:val="000C44BD"/>
    <w:rPr>
      <w:rFonts w:cs="Times New Roman"/>
    </w:rPr>
  </w:style>
  <w:style w:type="paragraph" w:styleId="a3">
    <w:name w:val="List Paragraph"/>
    <w:basedOn w:val="a"/>
    <w:uiPriority w:val="34"/>
    <w:qFormat/>
    <w:rsid w:val="000C44BD"/>
    <w:pPr>
      <w:ind w:left="708"/>
    </w:pPr>
    <w:rPr>
      <w:sz w:val="28"/>
    </w:rPr>
  </w:style>
  <w:style w:type="character" w:customStyle="1" w:styleId="s1">
    <w:name w:val="s1"/>
    <w:basedOn w:val="a0"/>
    <w:rsid w:val="000C44BD"/>
    <w:rPr>
      <w:rFonts w:ascii="Times New Roman" w:hAnsi="Times New Roman" w:cs="Times New Roman" w:hint="default"/>
      <w:b/>
      <w:bCs/>
      <w:i w:val="0"/>
      <w:iCs w:val="0"/>
      <w:strike w:val="0"/>
      <w:dstrike w:val="0"/>
      <w:color w:val="000000"/>
      <w:sz w:val="24"/>
      <w:szCs w:val="24"/>
      <w:u w:val="none"/>
      <w:effect w:val="none"/>
    </w:rPr>
  </w:style>
  <w:style w:type="paragraph" w:customStyle="1" w:styleId="11">
    <w:name w:val="Абзац списка1"/>
    <w:basedOn w:val="a"/>
    <w:rsid w:val="000C44BD"/>
    <w:pPr>
      <w:widowControl w:val="0"/>
      <w:suppressAutoHyphens/>
      <w:ind w:left="708"/>
    </w:pPr>
    <w:rPr>
      <w:rFonts w:eastAsia="Arial Unicode MS" w:cs="Mangal"/>
      <w:kern w:val="1"/>
      <w:sz w:val="28"/>
      <w:szCs w:val="28"/>
      <w:lang w:eastAsia="hi-IN" w:bidi="hi-IN"/>
    </w:rPr>
  </w:style>
  <w:style w:type="character" w:styleId="a4">
    <w:name w:val="Hyperlink"/>
    <w:rsid w:val="00F047DE"/>
    <w:rPr>
      <w:color w:val="0000FF"/>
      <w:u w:val="single"/>
    </w:rPr>
  </w:style>
  <w:style w:type="paragraph" w:styleId="a5">
    <w:name w:val="Balloon Text"/>
    <w:basedOn w:val="a"/>
    <w:link w:val="a6"/>
    <w:uiPriority w:val="99"/>
    <w:semiHidden/>
    <w:unhideWhenUsed/>
    <w:rsid w:val="00A20904"/>
    <w:rPr>
      <w:rFonts w:ascii="Tahoma" w:hAnsi="Tahoma" w:cs="Tahoma"/>
      <w:sz w:val="16"/>
      <w:szCs w:val="16"/>
    </w:rPr>
  </w:style>
  <w:style w:type="character" w:customStyle="1" w:styleId="a6">
    <w:name w:val="Текст выноски Знак"/>
    <w:basedOn w:val="a0"/>
    <w:link w:val="a5"/>
    <w:uiPriority w:val="99"/>
    <w:semiHidden/>
    <w:rsid w:val="00A2090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1360</Words>
  <Characters>7757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Жарболова Айгерим</dc:creator>
  <cp:keywords/>
  <dc:description/>
  <cp:lastModifiedBy>HP</cp:lastModifiedBy>
  <cp:revision>27</cp:revision>
  <dcterms:created xsi:type="dcterms:W3CDTF">2020-04-07T14:19:00Z</dcterms:created>
  <dcterms:modified xsi:type="dcterms:W3CDTF">2021-01-18T19:15:00Z</dcterms:modified>
</cp:coreProperties>
</file>